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72CB38F" w:rsidP="64785F06" w:rsidRDefault="072CB38F" w14:paraId="2C0292F4" w14:textId="3411E045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64785F06" w:rsidR="072CB38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Hrvatski jezik u 3. razredu srednje strukovne škole za školsku godinu 2020./2021.</w:t>
      </w:r>
    </w:p>
    <w:p w:rsidR="64785F06" w:rsidP="64785F06" w:rsidRDefault="64785F06" w14:paraId="5289BC89" w14:textId="54A7D617">
      <w:pPr>
        <w:pStyle w:val="Normal"/>
        <w:jc w:val="center"/>
        <w:rPr>
          <w:b w:val="1"/>
          <w:bCs w:val="1"/>
          <w:sz w:val="28"/>
          <w:szCs w:val="28"/>
        </w:rPr>
      </w:pPr>
    </w:p>
    <w:p w:rsidR="004B1F8B" w:rsidP="2F00127B" w:rsidRDefault="004B1F8B" w14:paraId="6BF3BC40" w14:textId="60BF2B57">
      <w:pPr>
        <w:spacing w:before="100" w:beforeAutospacing="1" w:after="100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  <w:r w:rsidRPr="2F00127B">
        <w:rPr>
          <w:rFonts w:ascii="Calibri" w:hAnsi="Calibri" w:eastAsia="Calibri" w:cs="Calibri"/>
          <w:b/>
          <w:bCs/>
          <w:color w:val="4471C4"/>
        </w:rPr>
        <w:t xml:space="preserve">Napomena: nastavnici i autori </w:t>
      </w:r>
      <w:proofErr w:type="spellStart"/>
      <w:r w:rsidRPr="2F00127B">
        <w:rPr>
          <w:rFonts w:ascii="Calibri" w:hAnsi="Calibri" w:eastAsia="Calibri" w:cs="Calibri"/>
          <w:b/>
          <w:bCs/>
          <w:color w:val="4471C4"/>
        </w:rPr>
        <w:t>videolekcija</w:t>
      </w:r>
      <w:proofErr w:type="spellEnd"/>
      <w:r w:rsidRPr="2F00127B">
        <w:rPr>
          <w:rFonts w:ascii="Calibri" w:hAnsi="Calibri" w:eastAsia="Calibri" w:cs="Calibri"/>
          <w:b/>
          <w:bCs/>
          <w:color w:val="4471C4"/>
        </w:rPr>
        <w:t xml:space="preserve"> biraju autore i naslove tekstova prema svojemu iskustvu, potrebama i načinu rada</w:t>
      </w:r>
      <w:r w:rsidRPr="2F00127B" w:rsidR="45A8D469">
        <w:rPr>
          <w:rFonts w:ascii="Calibri" w:hAnsi="Calibri" w:eastAsia="Calibri" w:cs="Calibri"/>
          <w:b/>
          <w:bCs/>
          <w:color w:val="4471C4"/>
        </w:rPr>
        <w:t xml:space="preserve"> </w:t>
      </w:r>
      <w:r w:rsidRPr="2F00127B" w:rsidR="4D848322">
        <w:rPr>
          <w:rFonts w:ascii="Calibri" w:hAnsi="Calibri" w:eastAsia="Calibri" w:cs="Calibri"/>
          <w:b/>
          <w:bCs/>
          <w:color w:val="4471C4"/>
        </w:rPr>
        <w:t>te</w:t>
      </w:r>
      <w:r w:rsidRPr="2F00127B" w:rsidR="45A8D469">
        <w:rPr>
          <w:rFonts w:ascii="Calibri" w:hAnsi="Calibri" w:eastAsia="Calibri" w:cs="Calibri"/>
          <w:b/>
          <w:bCs/>
          <w:color w:val="4471C4"/>
        </w:rPr>
        <w:t xml:space="preserve"> kurikulu</w:t>
      </w:r>
      <w:r w:rsidRPr="2F00127B" w:rsidR="5795987C">
        <w:rPr>
          <w:rFonts w:ascii="Calibri" w:hAnsi="Calibri" w:eastAsia="Calibri" w:cs="Calibri"/>
          <w:b/>
          <w:bCs/>
          <w:color w:val="4471C4"/>
        </w:rPr>
        <w:t>mu</w:t>
      </w:r>
      <w:r w:rsidRPr="2F00127B" w:rsidR="45A8D469">
        <w:rPr>
          <w:rFonts w:ascii="Calibri" w:hAnsi="Calibri" w:eastAsia="Calibri" w:cs="Calibri"/>
          <w:b/>
          <w:bCs/>
          <w:color w:val="4471C4"/>
        </w:rPr>
        <w:t xml:space="preserve"> razrednog odjela)</w:t>
      </w:r>
      <w:r w:rsidRPr="2F00127B">
        <w:rPr>
          <w:rFonts w:ascii="Calibri" w:hAnsi="Calibri" w:eastAsia="Calibri" w:cs="Calibri"/>
          <w:b/>
          <w:bCs/>
          <w:color w:val="4471C4"/>
        </w:rPr>
        <w:t>; predloženi autori i naslovi nisu obvezujući.</w:t>
      </w:r>
    </w:p>
    <w:p w:rsidR="3334C043" w:rsidP="2F00127B" w:rsidRDefault="3334C043" w14:paraId="5F31DED8" w14:textId="251612B8">
      <w:pPr>
        <w:spacing w:beforeAutospacing="1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  <w:r w:rsidRPr="2F00127B">
        <w:rPr>
          <w:rFonts w:ascii="Calibri" w:hAnsi="Calibri" w:eastAsia="Calibri" w:cs="Calibri"/>
          <w:b/>
          <w:bCs/>
          <w:color w:val="4471C4"/>
        </w:rPr>
        <w:t xml:space="preserve">Godišnji izvedbeni kurikulum za Hrvatski jezik za 3. razred srednje strukovne škole obuhvaća ishode </w:t>
      </w:r>
      <w:r w:rsidRPr="2F00127B" w:rsidR="0C341E7B">
        <w:rPr>
          <w:rFonts w:ascii="Calibri" w:hAnsi="Calibri" w:eastAsia="Calibri" w:cs="Calibri"/>
          <w:b/>
          <w:bCs/>
          <w:color w:val="4471C4"/>
        </w:rPr>
        <w:t>3.</w:t>
      </w:r>
      <w:r w:rsidRPr="2F00127B">
        <w:rPr>
          <w:rFonts w:ascii="Calibri" w:hAnsi="Calibri" w:eastAsia="Calibri" w:cs="Calibri"/>
          <w:b/>
          <w:bCs/>
          <w:color w:val="4471C4"/>
        </w:rPr>
        <w:t xml:space="preserve"> razred </w:t>
      </w:r>
      <w:r w:rsidRPr="2F00127B" w:rsidR="3EC282AF">
        <w:rPr>
          <w:rFonts w:ascii="Calibri" w:hAnsi="Calibri" w:eastAsia="Calibri" w:cs="Calibri"/>
          <w:b/>
          <w:bCs/>
          <w:color w:val="4471C4"/>
        </w:rPr>
        <w:t>KHJ</w:t>
      </w:r>
      <w:r w:rsidRPr="2F00127B" w:rsidR="63EDE79A">
        <w:rPr>
          <w:rFonts w:ascii="Calibri" w:hAnsi="Calibri" w:eastAsia="Calibri" w:cs="Calibri"/>
          <w:b/>
          <w:bCs/>
          <w:color w:val="4471C4"/>
        </w:rPr>
        <w:t>, NN 10/2019 i razlikovn</w:t>
      </w:r>
      <w:r w:rsidRPr="2F00127B" w:rsidR="2BBD0392">
        <w:rPr>
          <w:rFonts w:ascii="Calibri" w:hAnsi="Calibri" w:eastAsia="Calibri" w:cs="Calibri"/>
          <w:b/>
          <w:bCs/>
          <w:color w:val="4471C4"/>
        </w:rPr>
        <w:t>e</w:t>
      </w:r>
      <w:r w:rsidRPr="2F00127B" w:rsidR="63EDE79A">
        <w:rPr>
          <w:rFonts w:ascii="Calibri" w:hAnsi="Calibri" w:eastAsia="Calibri" w:cs="Calibri"/>
          <w:b/>
          <w:bCs/>
          <w:color w:val="4471C4"/>
        </w:rPr>
        <w:t xml:space="preserve"> sadržaj</w:t>
      </w:r>
      <w:r w:rsidRPr="2F00127B" w:rsidR="289C6048">
        <w:rPr>
          <w:rFonts w:ascii="Calibri" w:hAnsi="Calibri" w:eastAsia="Calibri" w:cs="Calibri"/>
          <w:b/>
          <w:bCs/>
          <w:color w:val="4471C4"/>
        </w:rPr>
        <w:t>e NPP</w:t>
      </w:r>
      <w:r w:rsidRPr="2F00127B" w:rsidR="53A735CC">
        <w:rPr>
          <w:rFonts w:ascii="Calibri" w:hAnsi="Calibri" w:eastAsia="Calibri" w:cs="Calibri"/>
          <w:b/>
          <w:bCs/>
          <w:color w:val="4471C4"/>
        </w:rPr>
        <w:t xml:space="preserve"> objavljenoga u</w:t>
      </w:r>
      <w:r w:rsidRPr="2F00127B" w:rsidR="6F911837">
        <w:rPr>
          <w:rFonts w:ascii="Calibri" w:hAnsi="Calibri" w:eastAsia="Calibri" w:cs="Calibri"/>
          <w:b/>
          <w:bCs/>
          <w:color w:val="4471C4"/>
        </w:rPr>
        <w:t xml:space="preserve"> Glasniku ministars</w:t>
      </w:r>
      <w:r w:rsidRPr="2F00127B" w:rsidR="0BDBDB9D">
        <w:rPr>
          <w:rFonts w:ascii="Calibri" w:hAnsi="Calibri" w:eastAsia="Calibri" w:cs="Calibri"/>
          <w:b/>
          <w:bCs/>
          <w:color w:val="4471C4"/>
        </w:rPr>
        <w:t>t</w:t>
      </w:r>
      <w:r w:rsidRPr="2F00127B" w:rsidR="6F911837">
        <w:rPr>
          <w:rFonts w:ascii="Calibri" w:hAnsi="Calibri" w:eastAsia="Calibri" w:cs="Calibri"/>
          <w:b/>
          <w:bCs/>
          <w:color w:val="4471C4"/>
        </w:rPr>
        <w:t>va</w:t>
      </w:r>
      <w:r w:rsidRPr="2F00127B" w:rsidR="289C6048">
        <w:rPr>
          <w:rFonts w:ascii="Calibri" w:hAnsi="Calibri" w:eastAsia="Calibri" w:cs="Calibri"/>
          <w:b/>
          <w:bCs/>
          <w:color w:val="4471C4"/>
        </w:rPr>
        <w:t xml:space="preserve"> iz 199</w:t>
      </w:r>
      <w:r w:rsidRPr="2F00127B" w:rsidR="31F27E68">
        <w:rPr>
          <w:rFonts w:ascii="Calibri" w:hAnsi="Calibri" w:eastAsia="Calibri" w:cs="Calibri"/>
          <w:b/>
          <w:bCs/>
          <w:color w:val="4471C4"/>
        </w:rPr>
        <w:t>7</w:t>
      </w:r>
      <w:r w:rsidRPr="2F00127B" w:rsidR="289C6048">
        <w:rPr>
          <w:rFonts w:ascii="Calibri" w:hAnsi="Calibri" w:eastAsia="Calibri" w:cs="Calibri"/>
          <w:b/>
          <w:bCs/>
          <w:color w:val="4471C4"/>
        </w:rPr>
        <w:t>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2F00127B" w14:paraId="250D985F" w14:textId="77777777">
        <w:tc>
          <w:tcPr>
            <w:tcW w:w="6320" w:type="dxa"/>
            <w:shd w:val="clear" w:color="auto" w:fill="92D050"/>
          </w:tcPr>
          <w:p w:rsidRPr="00526773" w:rsidR="004B1F8B" w:rsidP="008B25B6" w:rsidRDefault="004B1F8B" w14:paraId="00376AA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8B25B6" w:rsidRDefault="00E62B16" w14:paraId="07576FDC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 izazovn</w:t>
            </w:r>
            <w:r w:rsidR="00F87765">
              <w:rPr>
                <w:b/>
                <w:bCs/>
                <w:sz w:val="28"/>
                <w:szCs w:val="28"/>
              </w:rPr>
              <w:t>im</w:t>
            </w:r>
            <w:r>
              <w:rPr>
                <w:b/>
                <w:bCs/>
                <w:sz w:val="28"/>
                <w:szCs w:val="28"/>
              </w:rPr>
              <w:t xml:space="preserve"> vremen</w:t>
            </w:r>
            <w:r w:rsidR="00F87765">
              <w:rPr>
                <w:b/>
                <w:bCs/>
                <w:sz w:val="28"/>
                <w:szCs w:val="28"/>
              </w:rPr>
              <w:t>ima</w:t>
            </w:r>
          </w:p>
        </w:tc>
      </w:tr>
      <w:tr w:rsidR="004B1F8B" w:rsidTr="2F00127B" w14:paraId="3DB7741F" w14:textId="77777777">
        <w:tc>
          <w:tcPr>
            <w:tcW w:w="6320" w:type="dxa"/>
          </w:tcPr>
          <w:p w:rsidR="004B1F8B" w:rsidP="008B25B6" w:rsidRDefault="004B1F8B" w14:paraId="566E24FF" w14:textId="77777777">
            <w:r>
              <w:t>mjesec</w:t>
            </w:r>
          </w:p>
        </w:tc>
        <w:tc>
          <w:tcPr>
            <w:tcW w:w="8417" w:type="dxa"/>
          </w:tcPr>
          <w:p w:rsidR="004B1F8B" w:rsidP="008B25B6" w:rsidRDefault="00585A59" w14:paraId="51E0D487" w14:textId="77777777">
            <w:r>
              <w:t>rujan</w:t>
            </w:r>
            <w:r w:rsidR="009676FF">
              <w:t>, listopad</w:t>
            </w:r>
          </w:p>
        </w:tc>
      </w:tr>
      <w:tr w:rsidR="004B1F8B" w:rsidTr="2F00127B" w14:paraId="4E75B6C8" w14:textId="77777777">
        <w:tc>
          <w:tcPr>
            <w:tcW w:w="6320" w:type="dxa"/>
          </w:tcPr>
          <w:p w:rsidR="004B1F8B" w:rsidP="008B25B6" w:rsidRDefault="004B1F8B" w14:paraId="14308B91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8B25B6" w:rsidRDefault="00585A59" w14:paraId="33CFEC6B" w14:textId="77777777">
            <w:r>
              <w:t>1</w:t>
            </w:r>
            <w:r w:rsidR="006C37DF">
              <w:t>5</w:t>
            </w:r>
          </w:p>
        </w:tc>
      </w:tr>
      <w:tr w:rsidR="004B1F8B" w:rsidTr="2F00127B" w14:paraId="10398A47" w14:textId="77777777">
        <w:tc>
          <w:tcPr>
            <w:tcW w:w="6320" w:type="dxa"/>
          </w:tcPr>
          <w:p w:rsidR="004B1F8B" w:rsidP="008B25B6" w:rsidRDefault="004B1F8B" w14:paraId="68829937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8B25B6" w:rsidRDefault="004B1F8B" w14:paraId="6062B347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2F00127B" w14:paraId="777E6AE5" w14:textId="77777777">
        <w:tc>
          <w:tcPr>
            <w:tcW w:w="6320" w:type="dxa"/>
          </w:tcPr>
          <w:p w:rsidRPr="00B8280A" w:rsidR="004B1F8B" w:rsidP="008B25B6" w:rsidRDefault="004B1F8B" w14:paraId="3EC25D5C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4B1F8B" w:rsidP="2F00127B" w:rsidRDefault="73D43717" w14:paraId="7DCD4B3E" w14:textId="169150BF"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2F00127B" w14:paraId="1EA6C97D" w14:textId="77777777">
        <w:trPr>
          <w:trHeight w:val="978"/>
        </w:trPr>
        <w:tc>
          <w:tcPr>
            <w:tcW w:w="6320" w:type="dxa"/>
          </w:tcPr>
          <w:p w:rsidR="5E1B8FE4" w:rsidP="5E1B8FE4" w:rsidRDefault="5E1B8FE4" w14:paraId="19A15D30" w14:textId="3688FEBB">
            <w:pPr>
              <w:spacing w:after="48" w:line="240" w:lineRule="auto"/>
              <w:rPr>
                <w:rFonts w:ascii="Calibri" w:hAnsi="Calibri" w:eastAsia="Calibri" w:cs="Calibri"/>
                <w:color w:val="231F20"/>
                <w:sz w:val="22"/>
                <w:szCs w:val="22"/>
                <w:lang w:eastAsia="hr-HR"/>
              </w:rPr>
            </w:pPr>
          </w:p>
          <w:p w:rsidRPr="00585A59" w:rsidR="00585A59" w:rsidP="5E1B8FE4" w:rsidRDefault="00585A59" w14:paraId="612CED81" w14:textId="02BA42EE">
            <w:pPr>
              <w:spacing w:after="48" w:line="240" w:lineRule="auto"/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231F20"/>
                <w:sz w:val="22"/>
                <w:szCs w:val="22"/>
                <w:lang w:eastAsia="hr-HR"/>
              </w:rPr>
              <w:t>SŠ HJ A.3.1.</w:t>
            </w:r>
            <w:r w:rsidRPr="5E1B8FE4" w:rsidR="6EA17DB6">
              <w:rPr>
                <w:rFonts w:ascii="Calibri" w:hAnsi="Calibri" w:eastAsia="Calibri" w:cs="Calibri"/>
                <w:color w:val="231F20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585A59" w:rsidR="00585A59" w:rsidP="5E1B8FE4" w:rsidRDefault="00585A59" w14:paraId="77507936" w14:textId="06632998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A.3.2.</w:t>
            </w:r>
            <w:r w:rsidRPr="5E1B8FE4" w:rsidR="42061EFC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sluša u skladu s određenom svrhom (upućivačke i) raspravljačke tekstove različitih funkcionalnih stilova i oblika.</w:t>
            </w:r>
          </w:p>
          <w:p w:rsidRPr="00585A59" w:rsidR="00585A59" w:rsidP="5E1B8FE4" w:rsidRDefault="00585A59" w14:paraId="2A65916C" w14:textId="27D07BB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A.3.3.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čita u skladu s određenom svrhom (upućivačke i) raspravljačke tekstove različitih funkcionalnih stilova i oblika.</w:t>
            </w:r>
          </w:p>
          <w:p w:rsidRPr="00585A59" w:rsidR="00585A59" w:rsidP="5E1B8FE4" w:rsidRDefault="00585A59" w14:paraId="500F1F8F" w14:textId="7EBB0AF2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A.3.4.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piše (upućivačke i) raspravljačke tekstove u kojima ostvaruje obilježja funkcionalnih stilova u skladu sa svrhom teksta i željenim učinkom na primatelja.</w:t>
            </w:r>
          </w:p>
          <w:p w:rsidRPr="00585A59" w:rsidR="00585A59" w:rsidP="5E1B8FE4" w:rsidRDefault="00585A59" w14:paraId="6B267FF8" w14:textId="23B41EB6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SŠ HJ A.1.5. Učenik objašnjava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morfosintaktička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obilježja riječi u rečenici i primjenjuje znanja pri oblikovanju teksta.</w:t>
            </w:r>
          </w:p>
          <w:p w:rsidR="00585A59" w:rsidP="5E1B8FE4" w:rsidRDefault="00585A59" w14:paraId="48B24FDC" w14:textId="482E7F45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A.3.7.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prepoznaje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osnovna obilježja funkcionalnih stilova u tekstu.</w:t>
            </w:r>
          </w:p>
          <w:p w:rsidRPr="00235804" w:rsidR="00F87765" w:rsidP="5E1B8FE4" w:rsidRDefault="00F87765" w14:paraId="4986067A" w14:textId="4BC7A5A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B.3.1.</w:t>
            </w:r>
            <w:r w:rsidRPr="5E1B8FE4" w:rsidR="139A072A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izražava svoj literarni doživljaj i uspoređuje svoje stavove sa stavovima drugih čitatelja.</w:t>
            </w:r>
          </w:p>
          <w:p w:rsidRPr="00235804" w:rsidR="00F87765" w:rsidP="5E1B8FE4" w:rsidRDefault="00F87765" w14:paraId="5B5A3E32" w14:textId="7EA44B2A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B.3.3.</w:t>
            </w:r>
            <w:r w:rsidRPr="5E1B8FE4" w:rsidR="32DC6604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književne tekstove s obzirom na književnopovijesni, društveni i kulturni kontekst.</w:t>
            </w:r>
          </w:p>
          <w:p w:rsidRPr="00585A59" w:rsidR="00585A59" w:rsidP="5E1B8FE4" w:rsidRDefault="00585A59" w14:paraId="66EFE2F8" w14:textId="10121FEC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B.3.4. Učenik se stvaralački izražava prema vlastitome interesu potaknut tekstom.</w:t>
            </w:r>
          </w:p>
          <w:p w:rsidRPr="00585A59" w:rsidR="00585A59" w:rsidP="5E1B8FE4" w:rsidRDefault="00585A59" w14:paraId="126A117C" w14:textId="18142F6C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utjecaj medijskih tekstova na oblikovanje stavova i vrijednosti primatelja.</w:t>
            </w:r>
          </w:p>
          <w:p w:rsidRPr="00585A59" w:rsidR="00585A59" w:rsidP="5E1B8FE4" w:rsidRDefault="00585A59" w14:paraId="6695E00E" w14:textId="269B65A6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C.1.1. Učenik tumači utjecaj medijskih tekstova na svakodnevni život primatelja.</w:t>
            </w:r>
          </w:p>
          <w:p w:rsidRPr="00585A59" w:rsidR="004B1F8B" w:rsidP="5E1B8FE4" w:rsidRDefault="00585A59" w14:paraId="25978F48" w14:textId="22E00345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C.2.1.</w:t>
            </w:r>
            <w:r w:rsidRPr="5E1B8FE4" w:rsidR="376EA953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objašnjava utjecaj medijskih tekstova na oblikovanje životnoga stila primatelja.</w:t>
            </w:r>
          </w:p>
          <w:p w:rsidRPr="00585A59" w:rsidR="004B1F8B" w:rsidP="5E1B8FE4" w:rsidRDefault="004B1F8B" w14:paraId="02A397B0" w14:textId="252E5E6B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</w:tc>
        <w:tc>
          <w:tcPr>
            <w:tcW w:w="8417" w:type="dxa"/>
          </w:tcPr>
          <w:p w:rsidR="0CF76009" w:rsidP="5E1B8FE4" w:rsidRDefault="0CF76009" w14:paraId="3E13D664" w14:textId="19A561D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585A59" w:rsidR="00585A59" w:rsidP="5E1B8FE4" w:rsidRDefault="0076425A" w14:paraId="198774CB" w14:textId="4D3C0F5D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azgovor na zadanu temu ili po izboru </w:t>
            </w:r>
          </w:p>
          <w:p w:rsidR="00585A59" w:rsidP="0BE6362E" w:rsidRDefault="2B1D9462" w14:paraId="5D41F92B" w14:textId="1696D8B1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Primjeri tema razgovora na zadanu temu: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 </w:t>
            </w:r>
            <w:r w:rsidRPr="0BE6362E" w:rsidR="00585A59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D</w:t>
            </w:r>
            <w:r w:rsidRPr="0BE6362E" w:rsidR="33946D0F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opustite</w:t>
            </w:r>
            <w:r w:rsidRPr="0BE6362E" w:rsidR="00585A59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 da vam predstavim… </w:t>
            </w:r>
            <w:r w:rsidRPr="0BE6362E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(govor nastavnice, govor učenika), </w:t>
            </w:r>
            <w:r w:rsidRPr="0BE6362E" w:rsidR="00585A59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Od predmeta Hrvatski jezik očekujem….</w:t>
            </w:r>
            <w:r w:rsidRPr="0BE6362E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(zapis učenika), </w:t>
            </w:r>
            <w:r w:rsidRPr="0BE6362E" w:rsidR="00585A59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Mogu vam ponuditi</w:t>
            </w:r>
            <w:r w:rsidRPr="0BE6362E" w:rsidR="6F5E658D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...</w:t>
            </w:r>
            <w:r w:rsidRPr="0BE6362E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(</w:t>
            </w:r>
            <w:r w:rsidRPr="0BE6362E" w:rsidR="552006B8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PPT</w:t>
            </w:r>
            <w:r w:rsidRPr="0BE6362E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nastavnice ), </w:t>
            </w:r>
            <w:r w:rsidRPr="0BE6362E" w:rsidR="00585A59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Što smo do sad usvojili, koje vještine razvili?</w:t>
            </w:r>
            <w:r w:rsidRPr="0BE6362E" w:rsidR="00585A5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(kviz s ciljem dijagnostičkog vrednovanja)</w:t>
            </w:r>
            <w:r w:rsidRPr="0BE6362E" w:rsidR="00504E17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**</w:t>
            </w:r>
          </w:p>
          <w:p w:rsidRPr="006C37DF" w:rsidR="006C37DF" w:rsidP="5E1B8FE4" w:rsidRDefault="00504E17" w14:paraId="7D9FC8D4" w14:textId="03D70080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50FB3577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asprava </w:t>
            </w:r>
          </w:p>
          <w:p w:rsidRPr="006C37DF" w:rsidR="006C37DF" w:rsidP="0BE6362E" w:rsidRDefault="6B0FEE57" w14:paraId="27470A9C" w14:textId="7694C708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n</w:t>
            </w:r>
            <w:r w:rsidRPr="0BE6362E" w:rsidR="00F87765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ovela </w:t>
            </w:r>
            <w:r w:rsidRPr="0BE6362E" w:rsidR="13482715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</w:t>
            </w:r>
            <w:r w:rsidRPr="0BE6362E" w:rsidR="006C37D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Janko Polić Kamov, </w:t>
            </w:r>
            <w:r w:rsidRPr="0BE6362E" w:rsidR="006C37DF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Brada</w:t>
            </w:r>
            <w:r w:rsidRPr="0BE6362E" w:rsidR="006C37D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="00585A59" w:rsidP="5E1B8FE4" w:rsidRDefault="00585A59" w14:paraId="44EAFD9C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="00585A59" w:rsidP="5E1B8FE4" w:rsidRDefault="00585A59" w14:paraId="4B94D5A5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="00585A59" w:rsidP="5E1B8FE4" w:rsidRDefault="00585A59" w14:paraId="3DEEC669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="00585A59" w:rsidP="5E1B8FE4" w:rsidRDefault="00585A59" w14:paraId="45FB0818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585A59" w:rsidR="00585A59" w:rsidP="5E1B8FE4" w:rsidRDefault="00585A59" w14:paraId="049F31CB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122BDD" w:rsidR="00585A59" w:rsidP="5E1B8FE4" w:rsidRDefault="00585A59" w14:paraId="4A5AAD1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 w:rsidR="00122BDD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tekstovi po izboru nastavnika i autora </w:t>
            </w:r>
            <w:proofErr w:type="spellStart"/>
            <w:r w:rsidRPr="5E1B8FE4" w:rsidR="00122BDD">
              <w:rPr>
                <w:rStyle w:val="spellingerror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videolekcija</w:t>
            </w:r>
            <w:proofErr w:type="spellEnd"/>
            <w:r w:rsidRPr="5E1B8FE4" w:rsidR="00122BDD">
              <w:rPr>
                <w:rStyle w:val="eop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 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122BDD" w:rsidR="00585A59" w:rsidP="5E1B8FE4" w:rsidRDefault="00585A59" w14:paraId="7111B0A4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**SATI PONAVLJANJA</w:t>
            </w:r>
          </w:p>
          <w:p w:rsidRPr="00585A59" w:rsidR="004B1F8B" w:rsidP="5E1B8FE4" w:rsidRDefault="004B1F8B" w14:paraId="53128261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4B1F8B" w:rsidTr="2F00127B" w14:paraId="56C3F9CA" w14:textId="77777777">
        <w:trPr>
          <w:trHeight w:val="688"/>
        </w:trPr>
        <w:tc>
          <w:tcPr>
            <w:tcW w:w="6320" w:type="dxa"/>
          </w:tcPr>
          <w:p w:rsidRPr="00585A59" w:rsidR="004B1F8B" w:rsidP="008B25B6" w:rsidRDefault="004B1F8B" w14:paraId="2B2E55D8" w14:textId="77777777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85A5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585A59" w:rsidR="004B1F8B" w:rsidP="008B25B6" w:rsidRDefault="004B1F8B" w14:paraId="7686E03A" w14:textId="77777777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85A59">
              <w:rPr>
                <w:rFonts w:cstheme="minorHAnsi"/>
                <w:sz w:val="20"/>
                <w:szCs w:val="20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008B25B6" w:rsidRDefault="008B25B6" w14:paraId="62486C05" w14:textId="77777777"/>
    <w:p w:rsidR="004B1F8B" w:rsidRDefault="004B1F8B" w14:paraId="4101652C" w14:textId="02C95F9F"/>
    <w:p w:rsidR="00FC4084" w:rsidRDefault="00FC4084" w14:paraId="0265FC15" w14:textId="1D845048"/>
    <w:p w:rsidR="00FC4084" w:rsidP="2F00127B" w:rsidRDefault="00FC4084" w14:paraId="7808896E" w14:textId="1A7BA616"/>
    <w:p w:rsidR="00FC4084" w:rsidRDefault="00FC4084" w14:paraId="14AE409A" w14:textId="7BF10B9D"/>
    <w:p w:rsidR="00FC4084" w:rsidRDefault="00FC4084" w14:paraId="695784A9" w14:textId="5D8946B2"/>
    <w:p w:rsidR="00FC4084" w:rsidRDefault="00FC4084" w14:paraId="766A0BCE" w14:textId="77777777"/>
    <w:p w:rsidR="004B1F8B" w:rsidRDefault="004B1F8B" w14:paraId="4B99056E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2F00127B" w14:paraId="44FEFD70" w14:textId="77777777">
        <w:tc>
          <w:tcPr>
            <w:tcW w:w="6320" w:type="dxa"/>
            <w:shd w:val="clear" w:color="auto" w:fill="92D050"/>
          </w:tcPr>
          <w:p w:rsidRPr="00526773" w:rsidR="004B1F8B" w:rsidP="008B25B6" w:rsidRDefault="004B1F8B" w14:paraId="2E99018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8B25B6" w:rsidRDefault="006C37DF" w14:paraId="72AE80BA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Novela iz različita ugla</w:t>
            </w:r>
          </w:p>
        </w:tc>
      </w:tr>
      <w:tr w:rsidR="004B1F8B" w:rsidTr="2F00127B" w14:paraId="17FAF614" w14:textId="77777777">
        <w:tc>
          <w:tcPr>
            <w:tcW w:w="6320" w:type="dxa"/>
          </w:tcPr>
          <w:p w:rsidR="004B1F8B" w:rsidP="008B25B6" w:rsidRDefault="004B1F8B" w14:paraId="7E2809FE" w14:textId="77777777">
            <w:r>
              <w:t>mjesec</w:t>
            </w:r>
          </w:p>
        </w:tc>
        <w:tc>
          <w:tcPr>
            <w:tcW w:w="8417" w:type="dxa"/>
          </w:tcPr>
          <w:p w:rsidR="004B1F8B" w:rsidP="008B25B6" w:rsidRDefault="009676FF" w14:paraId="271FA3A0" w14:textId="77777777">
            <w:r>
              <w:t>listopad, studeni</w:t>
            </w:r>
          </w:p>
        </w:tc>
      </w:tr>
      <w:tr w:rsidR="004B1F8B" w:rsidTr="2F00127B" w14:paraId="579F1A5D" w14:textId="77777777">
        <w:tc>
          <w:tcPr>
            <w:tcW w:w="6320" w:type="dxa"/>
          </w:tcPr>
          <w:p w:rsidR="004B1F8B" w:rsidP="008B25B6" w:rsidRDefault="004B1F8B" w14:paraId="78977543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8B25B6" w:rsidRDefault="00AA3B90" w14:paraId="526D80A2" w14:textId="77777777">
            <w:r>
              <w:t>18</w:t>
            </w:r>
          </w:p>
        </w:tc>
      </w:tr>
      <w:tr w:rsidR="004B1F8B" w:rsidTr="2F00127B" w14:paraId="6CE913D2" w14:textId="77777777">
        <w:tc>
          <w:tcPr>
            <w:tcW w:w="6320" w:type="dxa"/>
          </w:tcPr>
          <w:p w:rsidR="004B1F8B" w:rsidP="008B25B6" w:rsidRDefault="004B1F8B" w14:paraId="7B51AD22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8B25B6" w:rsidRDefault="004B1F8B" w14:paraId="3E6DEB54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2F00127B" w14:paraId="4CCEF9F6" w14:textId="77777777">
        <w:tc>
          <w:tcPr>
            <w:tcW w:w="6320" w:type="dxa"/>
          </w:tcPr>
          <w:p w:rsidRPr="00B8280A" w:rsidR="004B1F8B" w:rsidP="008B25B6" w:rsidRDefault="004B1F8B" w14:paraId="05F7EF19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4B1F8B" w:rsidP="2F00127B" w:rsidRDefault="2770F6B9" w14:paraId="0F2AF41C" w14:textId="2E8753A2"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2F00127B" w14:paraId="15D8E0BB" w14:textId="77777777">
        <w:trPr>
          <w:trHeight w:val="978"/>
        </w:trPr>
        <w:tc>
          <w:tcPr>
            <w:tcW w:w="6320" w:type="dxa"/>
          </w:tcPr>
          <w:p w:rsidR="5E1B8FE4" w:rsidP="5E1B8FE4" w:rsidRDefault="5E1B8FE4" w14:paraId="1779D044" w14:textId="0CF2A5F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  <w:p w:rsidRPr="00235804" w:rsidR="003A5296" w:rsidP="5E1B8FE4" w:rsidRDefault="4F986705" w14:paraId="1DEE0B15" w14:textId="33A4A7C0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A.3.1.</w:t>
            </w:r>
            <w:r w:rsidRPr="5E1B8FE4" w:rsidR="47758341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(upućivačke i) raspravljačke tekstove u skladu sa svrhom i željenim učinkom na primatelja.</w:t>
            </w:r>
          </w:p>
          <w:p w:rsidRPr="00235804" w:rsidR="003A5296" w:rsidP="5E1B8FE4" w:rsidRDefault="4F986705" w14:paraId="1725B5F3" w14:textId="0C805AA4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A.3.2.</w:t>
            </w:r>
            <w:r w:rsidRPr="5E1B8FE4" w:rsidR="341D3933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sluša u skladu s određenom svrhom upućivačke i raspravljačke tekstove različitih funkcionalnih stilova i oblika.</w:t>
            </w:r>
          </w:p>
          <w:p w:rsidRPr="00235804" w:rsidR="003A5296" w:rsidP="5E1B8FE4" w:rsidRDefault="4F986705" w14:paraId="76831EE6" w14:textId="0A850F1D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A.3.3.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čita u skladu s određenom svrhom (upućivačke i) raspravljačke tekstove različitih funkcionalnih stilova i oblika.</w:t>
            </w:r>
          </w:p>
          <w:p w:rsidR="003A5296" w:rsidP="5E1B8FE4" w:rsidRDefault="4F986705" w14:paraId="0EBDBBB9" w14:textId="19B975D3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A.3.4.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piše (upućivačke i) raspravljačke tekstove u kojima ostvaruje obilježja funkcionalnih stilova u skladu sa svrhom teksta i željenim učinkom na primatelja.</w:t>
            </w:r>
          </w:p>
          <w:p w:rsidRPr="00235804" w:rsidR="003A5296" w:rsidP="5E1B8FE4" w:rsidRDefault="4F986705" w14:paraId="3766EEEF" w14:textId="2A3867E4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A.3.5.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Učenik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primjenjuje znanja o morfološkim obilježjima riječi pri oblikovanju teksta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Pr="00235804" w:rsidR="003A5296" w:rsidP="5E1B8FE4" w:rsidRDefault="4F986705" w14:paraId="2A9EF72E" w14:textId="07F73112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SŠ HJ A.1.5. Učenik objašnjava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morfosintaktička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obilježja riječi u rečenici i primjenjuje znanja pri oblikovanju teksta.</w:t>
            </w:r>
          </w:p>
          <w:p w:rsidRPr="00235804" w:rsidR="003A5296" w:rsidP="5E1B8FE4" w:rsidRDefault="4F986705" w14:paraId="6D75278C" w14:textId="30B46E1A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A.3.6.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Učenik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opisuje tvorbu riječi prema osnovnim tvorbenim načinima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.</w:t>
            </w:r>
          </w:p>
          <w:p w:rsidRPr="00235804" w:rsidR="003A5296" w:rsidP="5E1B8FE4" w:rsidRDefault="4F986705" w14:paraId="653A13F5" w14:textId="3CD893CF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A.1.6. Učenik opisuje značenjske odnose među riječima pomoću rječnika.</w:t>
            </w:r>
          </w:p>
          <w:p w:rsidRPr="00235804" w:rsidR="003A5296" w:rsidP="5E1B8FE4" w:rsidRDefault="4F986705" w14:paraId="75E6C1D0" w14:textId="2873CD67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A.3.7.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prepoznaje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osnovna obilježja funkcionalnih stilova u tekstu.</w:t>
            </w:r>
          </w:p>
          <w:p w:rsidRPr="00235804" w:rsidR="003A5296" w:rsidP="5E1B8FE4" w:rsidRDefault="4F986705" w14:paraId="0C240FF2" w14:textId="3699FF59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lastRenderedPageBreak/>
              <w:t>SŠ HJ B.3.1. Učenik izražava svoj literarni doživljaj i uspoređuje svoje stavove sa stavovima drugih čitatelja.</w:t>
            </w:r>
          </w:p>
          <w:p w:rsidRPr="00235804" w:rsidR="003A5296" w:rsidP="5E1B8FE4" w:rsidRDefault="4F986705" w14:paraId="14AE4B51" w14:textId="086948D2">
            <w:pPr>
              <w:pStyle w:val="toc1-000024"/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B.3.2.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Učenik uspoređuje književne tekstove iste teme ili žanra nastale u različitim književnopovijesnim razdobljima.</w:t>
            </w:r>
          </w:p>
          <w:p w:rsidR="003A5296" w:rsidP="5E1B8FE4" w:rsidRDefault="4F986705" w14:paraId="178CEA82" w14:textId="2489CC1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B.2.2. Učenik uspoređuje književne tekstove prema temi ili žanru.</w:t>
            </w:r>
          </w:p>
          <w:p w:rsidRPr="00235804" w:rsidR="003A5296" w:rsidP="5E1B8FE4" w:rsidRDefault="4F986705" w14:paraId="34085356" w14:textId="771D0898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B.3.3.</w:t>
            </w:r>
            <w:r w:rsidRPr="5E1B8FE4" w:rsidR="1A50400F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književne tekstove s obzirom na književnopovijesni, društveni i kulturni kontekst.</w:t>
            </w:r>
          </w:p>
          <w:p w:rsidRPr="00235804" w:rsidR="003A5296" w:rsidP="5E1B8FE4" w:rsidRDefault="4F986705" w14:paraId="26A7957B" w14:textId="5D6EF9B5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B.2.3. Učenik uspoređuje književne tekstove s obzirom na književnopovijesni, društveni i kulturni kontekst.</w:t>
            </w:r>
          </w:p>
          <w:p w:rsidRPr="00235804" w:rsidR="003A5296" w:rsidP="5E1B8FE4" w:rsidRDefault="4F986705" w14:paraId="4790B218" w14:textId="0B7FFAAD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B.3.4. Učenik se stvaralački izražava prema vlastitome interesu potaknut tekstom.</w:t>
            </w:r>
          </w:p>
          <w:p w:rsidR="003A5296" w:rsidP="5E1B8FE4" w:rsidRDefault="4F986705" w14:paraId="233DDB2E" w14:textId="5FDF30D8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utjecaj medijskih tekstova na oblikovanje stavova i vrijednosti primatelja.</w:t>
            </w:r>
          </w:p>
          <w:p w:rsidRPr="00235804" w:rsidR="003A5296" w:rsidP="5E1B8FE4" w:rsidRDefault="4F986705" w14:paraId="00ADFE4E" w14:textId="786B51C6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C.1.1. Učenik tumači utjecaj medijskih tekstova na svakodnevni život primatelja.</w:t>
            </w:r>
          </w:p>
          <w:p w:rsidR="003A5296" w:rsidP="5E1B8FE4" w:rsidRDefault="4F986705" w14:paraId="63445A21" w14:textId="71ED7D33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C.2.1. Učenik objašnjava utjecaj medijskih tekstova na oblikovanje životnoga stila primatelja.</w:t>
            </w:r>
          </w:p>
          <w:p w:rsidRPr="00235804" w:rsidR="00A62A72" w:rsidP="5E1B8FE4" w:rsidRDefault="5C4B9941" w14:paraId="10588D2F" w14:textId="2979123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C.3.2. Učenik objašnjava tekstove iz europske kulturne baštine i kulturnoga kruga i njihov utjecaj na hrvatski kulturni identitet.</w:t>
            </w:r>
          </w:p>
          <w:p w:rsidRPr="00235804" w:rsidR="003A5296" w:rsidP="5E1B8FE4" w:rsidRDefault="4F986705" w14:paraId="62091D29" w14:textId="65627534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C.1.2 Učenik opisuje tekstove popularne i visoke kulture i njihov utjecaj na vlastiti kulturni identitet.</w:t>
            </w:r>
          </w:p>
          <w:p w:rsidRPr="00235804" w:rsidR="003A5296" w:rsidP="5E1B8FE4" w:rsidRDefault="4F986705" w14:paraId="13A57A87" w14:textId="57D701D7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C.2.2.</w:t>
            </w:r>
            <w:r w:rsidRPr="5E1B8FE4" w:rsidR="05FCA816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opisuje tekstove iz hrvatske kulturne baštine i kulturnoga kruga i njihov utjecaj na vlastiti kulturni identitet.</w:t>
            </w:r>
          </w:p>
          <w:p w:rsidRPr="00CA5461" w:rsidR="004B1F8B" w:rsidP="5E1B8FE4" w:rsidRDefault="004B1F8B" w14:paraId="52E5622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417" w:type="dxa"/>
          </w:tcPr>
          <w:p w:rsidR="0CF76009" w:rsidP="5E1B8FE4" w:rsidRDefault="0CF76009" w14:paraId="6ED41967" w14:textId="56F32E66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F31C6E" w:rsidR="00F31C6E" w:rsidP="5E1B8FE4" w:rsidRDefault="35F083E8" w14:paraId="631F70FC" w14:textId="4D32867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k</w:t>
            </w:r>
            <w:r w:rsidRPr="5E1B8FE4" w:rsidR="3C3F953A">
              <w:rPr>
                <w:rFonts w:ascii="Calibri" w:hAnsi="Calibri" w:eastAsia="Calibri" w:cs="Calibri"/>
                <w:sz w:val="22"/>
                <w:szCs w:val="22"/>
              </w:rPr>
              <w:t>njiževna kritika</w:t>
            </w:r>
          </w:p>
          <w:p w:rsidR="00F31C6E" w:rsidP="5E1B8FE4" w:rsidRDefault="782858AC" w14:paraId="0776A8DA" w14:textId="4609E0B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r</w:t>
            </w:r>
            <w:r w:rsidRPr="5E1B8FE4" w:rsidR="3B293599">
              <w:rPr>
                <w:rFonts w:ascii="Calibri" w:hAnsi="Calibri" w:eastAsia="Calibri" w:cs="Calibri"/>
                <w:sz w:val="22"/>
                <w:szCs w:val="22"/>
              </w:rPr>
              <w:t>asprava</w:t>
            </w:r>
          </w:p>
          <w:p w:rsidR="00504E17" w:rsidP="5E1B8FE4" w:rsidRDefault="309F4AEF" w14:paraId="6B908892" w14:textId="7E77142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e</w:t>
            </w:r>
            <w:r w:rsidRPr="5E1B8FE4" w:rsidR="3B293599">
              <w:rPr>
                <w:rFonts w:ascii="Calibri" w:hAnsi="Calibri" w:eastAsia="Calibri" w:cs="Calibri"/>
                <w:sz w:val="22"/>
                <w:szCs w:val="22"/>
              </w:rPr>
              <w:t xml:space="preserve">sej </w:t>
            </w:r>
          </w:p>
          <w:p w:rsidR="00504E17" w:rsidP="5E1B8FE4" w:rsidRDefault="00504E17" w14:paraId="394DA87D" w14:textId="36BCE144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novela</w:t>
            </w:r>
          </w:p>
          <w:p w:rsidR="00504E17" w:rsidP="5E1B8FE4" w:rsidRDefault="3B293599" w14:paraId="077B2774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Antun Gustav Matoš, izbor iz nove</w:t>
            </w:r>
            <w:r w:rsidR="00504E1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la</w:t>
            </w:r>
          </w:p>
          <w:p w:rsidR="00504E17" w:rsidP="5E1B8FE4" w:rsidRDefault="3C3F953A" w14:paraId="326C43F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Leskovar, Misao na vječnost</w:t>
            </w:r>
            <w:r w:rsidR="00FC4084">
              <w:rPr>
                <w:rFonts w:ascii="Calibri" w:hAnsi="Calibri" w:eastAsia="Calibri" w:cs="Calibri"/>
                <w:sz w:val="22"/>
                <w:szCs w:val="22"/>
              </w:rPr>
              <w:t>*</w:t>
            </w:r>
          </w:p>
          <w:p w:rsidRPr="00504E17" w:rsidR="006C37DF" w:rsidP="5E1B8FE4" w:rsidRDefault="006C37DF" w14:paraId="2D55811F" w14:textId="2A524D4D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Nikolaj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Vasiljevič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Gogolj, </w:t>
            </w:r>
            <w:r w:rsidRPr="5E1B8FE4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Kabanica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</w:p>
          <w:p w:rsidR="00F87765" w:rsidP="5E1B8FE4" w:rsidRDefault="00F87765" w14:paraId="07547A0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F87765" w:rsidP="5E1B8FE4" w:rsidRDefault="00F87765" w14:paraId="5043CB0F" w14:textId="7221726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122BDD" w:rsidR="00FC4084" w:rsidP="00FC4084" w:rsidRDefault="00FC4084" w14:paraId="22B487C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tekstovi po izboru nastavnika i autora </w:t>
            </w:r>
            <w:proofErr w:type="spellStart"/>
            <w:r w:rsidRPr="5E1B8FE4">
              <w:rPr>
                <w:rStyle w:val="spellingerror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videolekcija</w:t>
            </w:r>
            <w:proofErr w:type="spellEnd"/>
            <w:r w:rsidRPr="5E1B8FE4">
              <w:rPr>
                <w:rStyle w:val="eop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 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9057D7" w:rsidP="5E1B8FE4" w:rsidRDefault="009057D7" w14:paraId="0745931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6C37DF" w:rsidR="009057D7" w:rsidP="5E1B8FE4" w:rsidRDefault="009057D7" w14:paraId="6537F28F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122BDD" w:rsidR="00F31C6E" w:rsidP="5E1B8FE4" w:rsidRDefault="00F31C6E" w14:paraId="77E2A1EC" w14:textId="5BB1C65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FC6C5E" w:rsidR="004B1F8B" w:rsidTr="2F00127B" w14:paraId="76B89F62" w14:textId="77777777">
        <w:trPr>
          <w:trHeight w:val="688"/>
        </w:trPr>
        <w:tc>
          <w:tcPr>
            <w:tcW w:w="6320" w:type="dxa"/>
          </w:tcPr>
          <w:p w:rsidRPr="00FC6C5E" w:rsidR="004B1F8B" w:rsidP="008B25B6" w:rsidRDefault="004B1F8B" w14:paraId="1F56E3C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8B25B6" w:rsidRDefault="004B1F8B" w14:paraId="176A92FE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5E1B8FE4" w:rsidRDefault="5E1B8FE4" w14:paraId="1BA8BA92" w14:textId="3D83F09F"/>
    <w:p w:rsidR="004B1F8B" w:rsidRDefault="004B1F8B" w14:paraId="6DFB9E20" w14:textId="77777777"/>
    <w:p w:rsidR="004B1F8B" w:rsidRDefault="004B1F8B" w14:paraId="70DF9E56" w14:textId="77777777"/>
    <w:p w:rsidR="004B1F8B" w:rsidRDefault="004B1F8B" w14:paraId="44E871BC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2F00127B" w14:paraId="448871A1" w14:textId="77777777">
        <w:tc>
          <w:tcPr>
            <w:tcW w:w="6320" w:type="dxa"/>
            <w:shd w:val="clear" w:color="auto" w:fill="92D050"/>
          </w:tcPr>
          <w:p w:rsidRPr="00526773" w:rsidR="004B1F8B" w:rsidP="008B25B6" w:rsidRDefault="004B1F8B" w14:paraId="4C123A5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8B25B6" w:rsidRDefault="00F3069A" w14:paraId="081DBED0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Koje je tvoje zanimanje?</w:t>
            </w:r>
          </w:p>
        </w:tc>
      </w:tr>
      <w:tr w:rsidR="004B1F8B" w:rsidTr="2F00127B" w14:paraId="3E72342C" w14:textId="77777777">
        <w:tc>
          <w:tcPr>
            <w:tcW w:w="6320" w:type="dxa"/>
          </w:tcPr>
          <w:p w:rsidR="004B1F8B" w:rsidP="008B25B6" w:rsidRDefault="004B1F8B" w14:paraId="31F92E87" w14:textId="77777777">
            <w:r>
              <w:t>mjesec</w:t>
            </w:r>
          </w:p>
        </w:tc>
        <w:tc>
          <w:tcPr>
            <w:tcW w:w="8417" w:type="dxa"/>
          </w:tcPr>
          <w:p w:rsidR="004B1F8B" w:rsidP="008B25B6" w:rsidRDefault="00F3069A" w14:paraId="2685D3DB" w14:textId="77777777">
            <w:r>
              <w:t>p</w:t>
            </w:r>
            <w:r w:rsidR="009676FF">
              <w:t>rosinac</w:t>
            </w:r>
            <w:r>
              <w:t>, siječanj</w:t>
            </w:r>
          </w:p>
        </w:tc>
      </w:tr>
      <w:tr w:rsidR="004B1F8B" w:rsidTr="2F00127B" w14:paraId="1668B7F7" w14:textId="77777777">
        <w:tc>
          <w:tcPr>
            <w:tcW w:w="6320" w:type="dxa"/>
          </w:tcPr>
          <w:p w:rsidR="004B1F8B" w:rsidP="008B25B6" w:rsidRDefault="004B1F8B" w14:paraId="35D2F260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8B25B6" w:rsidRDefault="00F3069A" w14:paraId="7B568215" w14:textId="77777777">
            <w:r>
              <w:t>2</w:t>
            </w:r>
            <w:r w:rsidR="00C55C22">
              <w:t>1</w:t>
            </w:r>
          </w:p>
        </w:tc>
      </w:tr>
      <w:tr w:rsidR="004B1F8B" w:rsidTr="2F00127B" w14:paraId="3B87FB4A" w14:textId="77777777">
        <w:tc>
          <w:tcPr>
            <w:tcW w:w="6320" w:type="dxa"/>
          </w:tcPr>
          <w:p w:rsidR="004B1F8B" w:rsidP="008B25B6" w:rsidRDefault="004B1F8B" w14:paraId="458D7DC2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8B25B6" w:rsidRDefault="004B1F8B" w14:paraId="41D8F96A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2F00127B" w14:paraId="61383232" w14:textId="77777777">
        <w:tc>
          <w:tcPr>
            <w:tcW w:w="6320" w:type="dxa"/>
          </w:tcPr>
          <w:p w:rsidRPr="00B8280A" w:rsidR="004B1F8B" w:rsidP="008B25B6" w:rsidRDefault="004B1F8B" w14:paraId="6DE4E2BB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4B1F8B" w:rsidP="2F00127B" w:rsidRDefault="55CEA633" w14:paraId="1BAF4490" w14:textId="775AF7AC"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2F00127B" w14:paraId="5FF3824F" w14:textId="77777777">
        <w:trPr>
          <w:trHeight w:val="978"/>
        </w:trPr>
        <w:tc>
          <w:tcPr>
            <w:tcW w:w="6320" w:type="dxa"/>
          </w:tcPr>
          <w:p w:rsidR="5E1B8FE4" w:rsidP="5E1B8FE4" w:rsidRDefault="5E1B8FE4" w14:paraId="588786CC" w14:textId="1946855E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  <w:p w:rsidRPr="00235804" w:rsidR="009676FF" w:rsidP="5E1B8FE4" w:rsidRDefault="009676FF" w14:paraId="46BFD754" w14:textId="0DEB1BA0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(upućivačke i) raspravljačke tekstove u skladu sa svrhom i željenim učinkom na primatelja.</w:t>
            </w:r>
          </w:p>
          <w:p w:rsidRPr="00235804" w:rsidR="009676FF" w:rsidP="5E1B8FE4" w:rsidRDefault="009676FF" w14:paraId="61F6178E" w14:textId="1F026FB4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A.2.1.</w:t>
            </w:r>
            <w:r w:rsidRPr="5E1B8FE4" w:rsidR="293227A8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izlagačke tekstove u skladu sa svrhom i željenim učinkom na primatelja.</w:t>
            </w:r>
          </w:p>
          <w:p w:rsidRPr="00235804" w:rsidR="009676FF" w:rsidP="5E1B8FE4" w:rsidRDefault="009676FF" w14:paraId="585CFAFD" w14:textId="09B206B7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A.3.2.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sluša u skladu s određenom svrhom (upućivačke i) raspravljačke tekstove različitih funkcionalnih stilova i oblika.</w:t>
            </w:r>
          </w:p>
          <w:p w:rsidRPr="00235804" w:rsidR="009676FF" w:rsidP="5E1B8FE4" w:rsidRDefault="009676FF" w14:paraId="39E9BCE8" w14:textId="3367E25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A.3.3.</w:t>
            </w:r>
            <w:r w:rsidRPr="5E1B8FE4" w:rsidR="1CD6BF1A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čita u skladu s određenom svrhom upućivačke i raspravljačke tekstove različitih funkcionalnih stilova i oblika.</w:t>
            </w:r>
          </w:p>
          <w:p w:rsidRPr="00235804" w:rsidR="009676FF" w:rsidP="5E1B8FE4" w:rsidRDefault="009676FF" w14:paraId="6375189D" w14:textId="72AF9FEA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A.3.4.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piše (upućivačke i) raspravljačke tekstove u kojima ostvaruje obilježja funkcionalnih stilova u skladu sa svrhom teksta i željenim učinkom na primatelja.</w:t>
            </w:r>
          </w:p>
          <w:p w:rsidR="009676FF" w:rsidP="5E1B8FE4" w:rsidRDefault="009676FF" w14:paraId="06BFBB14" w14:textId="41D58B7C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SŠ HJ A.1.5. Učenik objašnjava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morfosintaktička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obilježja riječi u rečenici i primjenjuje znanja pri oblikovanju teksta.</w:t>
            </w:r>
            <w:r>
              <w:br/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A.3.7.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prepoznaje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osnovna obilježja funkcionalnih stilova u tekstu.</w:t>
            </w:r>
          </w:p>
          <w:p w:rsidRPr="00235804" w:rsidR="00E239DE" w:rsidP="5E1B8FE4" w:rsidRDefault="61A0DE1E" w14:paraId="71302C1F" w14:textId="3AE83D02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B.3.1. Učenik izražava svoj literarni doživljaj i uspoređuje svoje stavove sa stavovima drugih čitatelja.</w:t>
            </w:r>
          </w:p>
          <w:p w:rsidRPr="00235804" w:rsidR="00E239DE" w:rsidP="5E1B8FE4" w:rsidRDefault="61A0DE1E" w14:paraId="7161F11F" w14:textId="66D111FB">
            <w:pPr>
              <w:pStyle w:val="toc1-000024"/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B.3.2.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Učenik uspoređuje književne tekstove iste teme ili žanra nastale u različitim književnopovijesnim razdobljima.</w:t>
            </w:r>
          </w:p>
          <w:p w:rsidR="00E239DE" w:rsidP="5E1B8FE4" w:rsidRDefault="61A0DE1E" w14:paraId="2B3635BB" w14:textId="73D32814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lastRenderedPageBreak/>
              <w:t>SŠ HJ B.2.2. Učenik uspoređuje književne tekstove prema temi ili žanru.</w:t>
            </w:r>
          </w:p>
          <w:p w:rsidR="00E239DE" w:rsidP="5E1B8FE4" w:rsidRDefault="61A0DE1E" w14:paraId="04F5606A" w14:textId="53AEFF34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B.3.3.</w:t>
            </w:r>
            <w:r w:rsidRPr="5E1B8FE4" w:rsidR="3EE4896A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književne tekstove s obzirom na književnopovijesni, društveni i kulturni kontekst.</w:t>
            </w:r>
          </w:p>
          <w:p w:rsidRPr="00235804" w:rsidR="00E239DE" w:rsidP="5E1B8FE4" w:rsidRDefault="61A0DE1E" w14:paraId="7753069D" w14:textId="29200AE1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B.2.3. Učenik uspoređuje književne tekstove s obzirom na književnopovijesni, društveni i kulturni kontekst.</w:t>
            </w:r>
          </w:p>
          <w:p w:rsidRPr="00235804" w:rsidR="00E239DE" w:rsidP="5E1B8FE4" w:rsidRDefault="61A0DE1E" w14:paraId="5F257F75" w14:textId="515C25D3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B.3.4. Učenik se stvaralački izražava prema vlastitome interesu potaknut tekstom.</w:t>
            </w:r>
          </w:p>
          <w:p w:rsidRPr="00235804" w:rsidR="009676FF" w:rsidP="5E1B8FE4" w:rsidRDefault="009676FF" w14:paraId="75B57822" w14:textId="68EC11B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utjecaj medijskih tekstova na oblikovanje stavova i vrijednosti primatelja.</w:t>
            </w:r>
          </w:p>
          <w:p w:rsidR="009676FF" w:rsidP="5E1B8FE4" w:rsidRDefault="009676FF" w14:paraId="44064B39" w14:textId="6120A476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C.1.1. Učenik tumači utjecaj medijskih tekstova na svakodnevni život primatelja.</w:t>
            </w:r>
          </w:p>
          <w:p w:rsidRPr="00E239DE" w:rsidR="004B1F8B" w:rsidP="5E1B8FE4" w:rsidRDefault="61A0DE1E" w14:paraId="67E855AB" w14:textId="7322A565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C.2.2.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opisuje tekstove iz hrvatske kulturne baštine i kulturnoga kruga i njihov utjecaj na vlastiti kulturni identitet.</w:t>
            </w:r>
          </w:p>
        </w:tc>
        <w:tc>
          <w:tcPr>
            <w:tcW w:w="8417" w:type="dxa"/>
          </w:tcPr>
          <w:p w:rsidR="0CF76009" w:rsidP="5E1B8FE4" w:rsidRDefault="0CF76009" w14:paraId="28632B07" w14:textId="0A75160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="00F3069A" w:rsidP="0BE6362E" w:rsidRDefault="2DA65483" w14:paraId="657F1CF6" w14:textId="380C5BB1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upućivački tekst: Marija i Zdenko Šenoa, 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Biskupski </w:t>
            </w:r>
            <w:proofErr w:type="spellStart"/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sladopek</w:t>
            </w:r>
            <w:proofErr w:type="spellEnd"/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(ulomci)*</w:t>
            </w:r>
          </w:p>
          <w:p w:rsidRPr="00235804" w:rsidR="009676FF" w:rsidP="5E1B8FE4" w:rsidRDefault="0DE35F6C" w14:paraId="377BE8B5" w14:textId="7E5B9CA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l</w:t>
            </w:r>
            <w:r w:rsidRPr="5E1B8FE4" w:rsidR="009676F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irska pjesma o zanimanju</w:t>
            </w:r>
            <w:r w:rsidRPr="5E1B8FE4" w:rsidR="5C6071A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="004B1F8B" w:rsidP="0BE6362E" w:rsidRDefault="457CEF5A" w14:paraId="6DB8D899" w14:textId="4092DA4E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0BE6362E" w:rsidR="0C7D50C1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aspravljački tekstovi o zanimanju za koje se učenici školuju </w:t>
            </w:r>
          </w:p>
          <w:p w:rsidR="004B1F8B" w:rsidP="0BE6362E" w:rsidRDefault="45E60D61" w14:paraId="08C57567" w14:textId="3ECA4B59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k</w:t>
            </w:r>
            <w:r w:rsidRPr="0BE6362E" w:rsidR="0C7D50C1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olumna u kojoj se problematizira stanje u obrtništvu/poduzetništvu</w:t>
            </w:r>
          </w:p>
          <w:p w:rsidR="004B1F8B" w:rsidP="5E1B8FE4" w:rsidRDefault="35772B81" w14:paraId="5D5CE483" w14:textId="21453A95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p</w:t>
            </w:r>
            <w:r w:rsidRPr="5E1B8FE4" w:rsidR="6AD97540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oslovni razgovor</w:t>
            </w:r>
          </w:p>
          <w:p w:rsidR="004B1F8B" w:rsidP="5E1B8FE4" w:rsidRDefault="3D2B901D" w14:paraId="6A0F4043" w14:textId="071AC6F2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6AD97540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eklama </w:t>
            </w:r>
          </w:p>
          <w:p w:rsidR="00504E17" w:rsidP="5E1B8FE4" w:rsidRDefault="00504E17" w14:paraId="294EF234" w14:textId="20A70BD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pripovijest</w:t>
            </w:r>
          </w:p>
          <w:p w:rsidR="004B1F8B" w:rsidP="5E1B8FE4" w:rsidRDefault="466E0822" w14:paraId="38CDCCC9" w14:textId="4312A80B">
            <w:pPr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August Šenoa, Prijan Lovro</w:t>
            </w: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</w:t>
            </w:r>
          </w:p>
          <w:p w:rsidR="00506BC3" w:rsidP="0BE6362E" w:rsidRDefault="009676FF" w14:paraId="561F9FED" w14:textId="417CA6D2">
            <w:pPr>
              <w:spacing w:after="15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Josip Kozarac</w:t>
            </w:r>
            <w:r w:rsidRPr="0BE6362E" w:rsidR="3A79B04C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, izbor iz kratke proze, 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Tena</w:t>
            </w:r>
            <w:r w:rsidRPr="0BE6362E" w:rsidR="5F30943A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*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 </w:t>
            </w:r>
          </w:p>
          <w:p w:rsidR="00506BC3" w:rsidP="0BE6362E" w:rsidRDefault="3A79B04C" w14:paraId="0E377C38" w14:textId="402B7263">
            <w:pPr>
              <w:spacing w:after="15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Richard Watson, 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Zapisi iz budućnosti, povijest sljedećih 50 godina; Rad i posao: nova ekonomija </w:t>
            </w:r>
            <w:r w:rsidRPr="0BE6362E" w:rsidR="356A8DA7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desne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 polutke mozga </w:t>
            </w: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(ulomak)*</w:t>
            </w:r>
          </w:p>
          <w:p w:rsidR="009057D7" w:rsidP="5E1B8FE4" w:rsidRDefault="009057D7" w14:paraId="02F2C34E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585A59" w:rsidR="009057D7" w:rsidP="5E1B8FE4" w:rsidRDefault="009057D7" w14:paraId="680A4E5D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D86064" w:rsidR="00506BC3" w:rsidP="5E1B8FE4" w:rsidRDefault="00122BDD" w14:paraId="23178D99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tekstovi po izboru nastavnika i autora </w:t>
            </w:r>
            <w:proofErr w:type="spellStart"/>
            <w:r w:rsidRPr="5E1B8FE4">
              <w:rPr>
                <w:rStyle w:val="spellingerror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videolekcija</w:t>
            </w:r>
            <w:proofErr w:type="spellEnd"/>
            <w:r w:rsidRPr="5E1B8FE4">
              <w:rPr>
                <w:rStyle w:val="eop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FC6C5E" w:rsidR="004B1F8B" w:rsidTr="2F00127B" w14:paraId="2CA1FAE0" w14:textId="77777777">
        <w:trPr>
          <w:trHeight w:val="688"/>
        </w:trPr>
        <w:tc>
          <w:tcPr>
            <w:tcW w:w="6320" w:type="dxa"/>
          </w:tcPr>
          <w:p w:rsidRPr="00FC6C5E" w:rsidR="004B1F8B" w:rsidP="008B25B6" w:rsidRDefault="004B1F8B" w14:paraId="5CBC8FE0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8B25B6" w:rsidRDefault="004B1F8B" w14:paraId="30C59B05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5E1B8FE4" w:rsidRDefault="5E1B8FE4" w14:paraId="0091615F" w14:textId="5AFA0133"/>
    <w:p w:rsidR="004B1F8B" w:rsidRDefault="004B1F8B" w14:paraId="19219836" w14:textId="5D53C250"/>
    <w:p w:rsidR="00FC4084" w:rsidRDefault="00FC4084" w14:paraId="7152673A" w14:textId="014F190E"/>
    <w:p w:rsidR="00FC4084" w:rsidRDefault="00FC4084" w14:paraId="5280E0A9" w14:textId="3537A48A"/>
    <w:p w:rsidR="00FC4084" w:rsidRDefault="00FC4084" w14:paraId="32B00BB7" w14:textId="26BE2D32"/>
    <w:p w:rsidR="00FC4084" w:rsidRDefault="00FC4084" w14:paraId="68D8961A" w14:textId="58035376"/>
    <w:p w:rsidR="00FC4084" w:rsidRDefault="00FC4084" w14:paraId="12A5C4EA" w14:textId="7C7FFFD3"/>
    <w:p w:rsidR="00FC4084" w:rsidRDefault="00FC4084" w14:paraId="5586320B" w14:textId="183ABB85"/>
    <w:p w:rsidR="00FC4084" w:rsidRDefault="00FC4084" w14:paraId="2038A9E5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2F00127B" w14:paraId="03A2E9E1" w14:textId="77777777">
        <w:tc>
          <w:tcPr>
            <w:tcW w:w="6320" w:type="dxa"/>
            <w:shd w:val="clear" w:color="auto" w:fill="92D050"/>
          </w:tcPr>
          <w:p w:rsidRPr="00526773" w:rsidR="004B1F8B" w:rsidP="008B25B6" w:rsidRDefault="004B1F8B" w14:paraId="6322860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8B25B6" w:rsidRDefault="009676FF" w14:paraId="2647DEC5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Roditelji i djeca</w:t>
            </w:r>
          </w:p>
        </w:tc>
      </w:tr>
      <w:tr w:rsidR="004B1F8B" w:rsidTr="2F00127B" w14:paraId="5B650078" w14:textId="77777777">
        <w:tc>
          <w:tcPr>
            <w:tcW w:w="6320" w:type="dxa"/>
          </w:tcPr>
          <w:p w:rsidR="004B1F8B" w:rsidP="008B25B6" w:rsidRDefault="004B1F8B" w14:paraId="4282F3BE" w14:textId="77777777">
            <w:r>
              <w:t>mjesec</w:t>
            </w:r>
          </w:p>
        </w:tc>
        <w:tc>
          <w:tcPr>
            <w:tcW w:w="8417" w:type="dxa"/>
          </w:tcPr>
          <w:p w:rsidR="004B1F8B" w:rsidP="008B25B6" w:rsidRDefault="008B25B6" w14:paraId="515275BD" w14:textId="77777777">
            <w:r>
              <w:t>veljača, ožujak</w:t>
            </w:r>
          </w:p>
        </w:tc>
      </w:tr>
      <w:tr w:rsidR="004B1F8B" w:rsidTr="2F00127B" w14:paraId="26D5C011" w14:textId="77777777">
        <w:tc>
          <w:tcPr>
            <w:tcW w:w="6320" w:type="dxa"/>
          </w:tcPr>
          <w:p w:rsidR="004B1F8B" w:rsidP="008B25B6" w:rsidRDefault="004B1F8B" w14:paraId="73B72DB5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8B25B6" w:rsidRDefault="009676FF" w14:paraId="6C375A72" w14:textId="77777777">
            <w:r>
              <w:t>2</w:t>
            </w:r>
            <w:r w:rsidR="00C55C22">
              <w:t>1</w:t>
            </w:r>
          </w:p>
        </w:tc>
      </w:tr>
      <w:tr w:rsidR="004B1F8B" w:rsidTr="2F00127B" w14:paraId="14662338" w14:textId="77777777">
        <w:tc>
          <w:tcPr>
            <w:tcW w:w="6320" w:type="dxa"/>
          </w:tcPr>
          <w:p w:rsidR="004B1F8B" w:rsidP="008B25B6" w:rsidRDefault="004B1F8B" w14:paraId="5ABB62BB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8B25B6" w:rsidRDefault="004B1F8B" w14:paraId="3BCC95F7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2F00127B" w14:paraId="5A051F23" w14:textId="77777777">
        <w:tc>
          <w:tcPr>
            <w:tcW w:w="6320" w:type="dxa"/>
          </w:tcPr>
          <w:p w:rsidRPr="00B8280A" w:rsidR="004B1F8B" w:rsidP="008B25B6" w:rsidRDefault="004B1F8B" w14:paraId="4AB56889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4B1F8B" w:rsidP="2F00127B" w:rsidRDefault="50C17B32" w14:paraId="2CF797EC" w14:textId="65C34AC4">
            <w:pPr>
              <w:rPr>
                <w:b/>
                <w:bCs/>
              </w:rPr>
            </w:pPr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  <w:r w:rsidRPr="2F00127B" w:rsidR="004B1F8B">
              <w:rPr>
                <w:b/>
                <w:bCs/>
              </w:rPr>
              <w:t xml:space="preserve"> </w:t>
            </w:r>
          </w:p>
        </w:tc>
      </w:tr>
      <w:tr w:rsidRPr="00D86064" w:rsidR="004B1F8B" w:rsidTr="2F00127B" w14:paraId="7FA1AB89" w14:textId="77777777">
        <w:trPr>
          <w:trHeight w:val="978"/>
        </w:trPr>
        <w:tc>
          <w:tcPr>
            <w:tcW w:w="6320" w:type="dxa"/>
          </w:tcPr>
          <w:p w:rsidR="5E1B8FE4" w:rsidP="5E1B8FE4" w:rsidRDefault="5E1B8FE4" w14:paraId="6ADDF269" w14:textId="45E70A29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  <w:p w:rsidRPr="00235804" w:rsidR="009676FF" w:rsidP="5E1B8FE4" w:rsidRDefault="009676FF" w14:paraId="2BAB7352" w14:textId="551FFD0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A.3.1.</w:t>
            </w:r>
            <w:r w:rsidRPr="5E1B8FE4" w:rsidR="59D18247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(upućivačke i) raspravljačke tekstove u skladu sa svrhom i željenim učinkom na primatelja.</w:t>
            </w:r>
          </w:p>
          <w:p w:rsidRPr="00235804" w:rsidR="009676FF" w:rsidP="5E1B8FE4" w:rsidRDefault="009676FF" w14:paraId="701CD7B4" w14:textId="0EC272E1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A.2.1.</w:t>
            </w:r>
            <w:r w:rsidRPr="5E1B8FE4" w:rsidR="234F6004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izlagačke tekstove u skladu sa svrhom i željenim učinkom na primatelja.</w:t>
            </w:r>
          </w:p>
          <w:p w:rsidRPr="00235804" w:rsidR="009676FF" w:rsidP="5E1B8FE4" w:rsidRDefault="009676FF" w14:paraId="63F71A6E" w14:textId="559EEB48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A.3.2.</w:t>
            </w:r>
            <w:r w:rsidRPr="5E1B8FE4" w:rsidR="5FB2D2AB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sluša u skladu s određenom svrhom upućivačke i raspravljačke tekstove različitih funkcionalnih stilova i oblika.</w:t>
            </w:r>
          </w:p>
          <w:p w:rsidRPr="00235804" w:rsidR="009676FF" w:rsidP="5E1B8FE4" w:rsidRDefault="009676FF" w14:paraId="733B5130" w14:textId="2E99D57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A.3.3.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čita u skladu s određenom svrhom (upućivačke i) raspravljačke tekstove različitih funkcionalnih stilova i oblika.</w:t>
            </w:r>
          </w:p>
          <w:p w:rsidR="009676FF" w:rsidP="5E1B8FE4" w:rsidRDefault="009676FF" w14:paraId="27AA3770" w14:textId="704F952D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A.3.4.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piše (upućivačke i) raspravljačke tekstove u kojima ostvaruje obilježja funkcionalnih stilova u skladu sa svrhom teksta i željenim učinkom na primatelja.</w:t>
            </w:r>
          </w:p>
          <w:p w:rsidRPr="00235804" w:rsidR="009676FF" w:rsidP="5E1B8FE4" w:rsidRDefault="009676FF" w14:paraId="271D9ADA" w14:textId="49BE5276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A.3.5.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Učenik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primjenjuje znanja o morfološkim obilježjima riječi pri oblikovanju teksta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Pr="00235804" w:rsidR="009676FF" w:rsidP="5E1B8FE4" w:rsidRDefault="009676FF" w14:paraId="2840D634" w14:textId="10E91F72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SŠ HJ A.1.5. Učenik objašnjava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morfosintaktička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obilježja riječi u rečenici i primjenjuje znanja pri oblikovanju teksta.</w:t>
            </w:r>
          </w:p>
          <w:p w:rsidRPr="00235804" w:rsidR="009676FF" w:rsidP="5E1B8FE4" w:rsidRDefault="009676FF" w14:paraId="50105247" w14:textId="64524EE2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A.3.6.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Učenik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opisuje tvorbu riječi prema osnovnim tvorbenim načinima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.</w:t>
            </w:r>
          </w:p>
          <w:p w:rsidRPr="00235804" w:rsidR="009676FF" w:rsidP="5E1B8FE4" w:rsidRDefault="009676FF" w14:paraId="75743007" w14:textId="05A51E14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A.1.6.Učenik opisuje značenjske odnose među riječima pomoću rječnika.</w:t>
            </w:r>
          </w:p>
          <w:p w:rsidRPr="00235804" w:rsidR="009676FF" w:rsidP="5E1B8FE4" w:rsidRDefault="009676FF" w14:paraId="611C90F6" w14:textId="0721DB41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A.3.7.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prepoznaje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osnovna obilježja funkcionalnih stilova u tekstu.</w:t>
            </w:r>
          </w:p>
          <w:p w:rsidRPr="00235804" w:rsidR="009676FF" w:rsidP="5E1B8FE4" w:rsidRDefault="009676FF" w14:paraId="608DB5EE" w14:textId="34505227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lastRenderedPageBreak/>
              <w:t xml:space="preserve">SŠ HJ B.3.1. </w:t>
            </w:r>
            <w:r w:rsidRPr="5E1B8FE4" w:rsidR="0944418D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izražava svoj literarni doživljaj i uspoređuje svoje stavove sa stavovima drugih čitatelja.</w:t>
            </w:r>
          </w:p>
          <w:p w:rsidRPr="00235804" w:rsidR="009676FF" w:rsidP="5E1B8FE4" w:rsidRDefault="009676FF" w14:paraId="28BDA90A" w14:textId="46BA4CC4">
            <w:pPr>
              <w:pStyle w:val="toc1-000024"/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B.3.2. </w:t>
            </w:r>
            <w:r w:rsidRPr="5E1B8FE4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Učenik uspoređuje književne tekstove iste teme ili žanra nastale u različitim književnopovijesnim razdobljima.</w:t>
            </w:r>
          </w:p>
          <w:p w:rsidR="009676FF" w:rsidP="5E1B8FE4" w:rsidRDefault="009676FF" w14:paraId="33A2133F" w14:textId="6D047F79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B.2.2.</w:t>
            </w:r>
            <w:r w:rsidRPr="5E1B8FE4" w:rsidR="5BA293CD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uspoređuje književne tekstove prema temi ili žanru.</w:t>
            </w:r>
          </w:p>
          <w:p w:rsidRPr="00235804" w:rsidR="009676FF" w:rsidP="5E1B8FE4" w:rsidRDefault="009676FF" w14:paraId="3A339439" w14:textId="41CDC723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B.3.3.</w:t>
            </w:r>
            <w:r w:rsidRPr="5E1B8FE4" w:rsidR="6269CB76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književne tekstove s obzirom na književnopovijesni, društveni i kulturni kontekst.</w:t>
            </w:r>
          </w:p>
          <w:p w:rsidRPr="00235804" w:rsidR="009676FF" w:rsidP="5E1B8FE4" w:rsidRDefault="009676FF" w14:paraId="67B1492D" w14:textId="504383DC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B.2.3. </w:t>
            </w:r>
            <w:r w:rsidRPr="5E1B8FE4" w:rsidR="21892736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uspoređuje književne tekstove s obzirom na književnopovijesni, društveni i kulturni kontekst.</w:t>
            </w:r>
          </w:p>
          <w:p w:rsidRPr="00235804" w:rsidR="009676FF" w:rsidP="5E1B8FE4" w:rsidRDefault="009676FF" w14:paraId="2A3C0CF7" w14:textId="31AC77CA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B.3.4. Učenik se stvaralački izražava prema vlastitome interesu potaknut tekstom.</w:t>
            </w:r>
          </w:p>
          <w:p w:rsidR="009676FF" w:rsidP="5E1B8FE4" w:rsidRDefault="009676FF" w14:paraId="73BDB495" w14:textId="48E95AC4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 w:rsidR="06D43DA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utjecaj medijskih tekstova na oblikovanje stavova i vrijednosti primatelja.</w:t>
            </w:r>
          </w:p>
          <w:p w:rsidRPr="00235804" w:rsidR="009676FF" w:rsidP="5E1B8FE4" w:rsidRDefault="009676FF" w14:paraId="0419AB80" w14:textId="7857C938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C.1.1. Učenik tumači utjecaj medijskih tekstova na svakodnevni život primatelja.</w:t>
            </w:r>
          </w:p>
          <w:p w:rsidRPr="00235804" w:rsidR="009676FF" w:rsidP="5E1B8FE4" w:rsidRDefault="009676FF" w14:paraId="399CE7C1" w14:textId="76A822CB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C.2.1. </w:t>
            </w:r>
            <w:r w:rsidRPr="5E1B8FE4" w:rsidR="760E26F9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objašnjava utjecaj medijskih tekstova na oblikovanje životnoga stila primatelja.</w:t>
            </w:r>
          </w:p>
          <w:p w:rsidRPr="00235804" w:rsidR="009676FF" w:rsidP="5E1B8FE4" w:rsidRDefault="009676FF" w14:paraId="26421773" w14:textId="593DE11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C.3.2. Učenik objašnjava tekstove iz europske kulturne baštine i kulturnoga kruga i njihov utjecaj na hrvatski kulturni identitet.</w:t>
            </w:r>
          </w:p>
          <w:p w:rsidRPr="00235804" w:rsidR="009676FF" w:rsidP="5E1B8FE4" w:rsidRDefault="009676FF" w14:paraId="45C09F28" w14:textId="1C6AA1D2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C.1.2</w:t>
            </w:r>
            <w:r w:rsidRPr="5E1B8FE4" w:rsidR="5462FE5C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>Učenik opisuje tekstove popularne i visoke kulture i njihov utjecaj na vlastiti kulturni identitet.</w:t>
            </w:r>
          </w:p>
          <w:p w:rsidRPr="00235804" w:rsidR="009676FF" w:rsidP="5E1B8FE4" w:rsidRDefault="009676FF" w14:paraId="27336BDE" w14:textId="05D7452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C.2.2.</w:t>
            </w:r>
            <w:r w:rsidRPr="5E1B8FE4" w:rsidR="23FFEFD1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opisuje tekstove iz hrvatske kulturne baštine i kulturnoga kruga i njihov utjecaj na vlastiti kulturni identitet.</w:t>
            </w:r>
          </w:p>
          <w:p w:rsidRPr="00CA5461" w:rsidR="004B1F8B" w:rsidP="5E1B8FE4" w:rsidRDefault="004B1F8B" w14:paraId="562C75D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417" w:type="dxa"/>
          </w:tcPr>
          <w:p w:rsidR="0CF76009" w:rsidP="5E1B8FE4" w:rsidRDefault="0CF76009" w14:paraId="6D01B18C" w14:textId="0F79C3F4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235804" w:rsidR="009676FF" w:rsidP="5E1B8FE4" w:rsidRDefault="034896B0" w14:paraId="0BC6533D" w14:textId="3A06C573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u</w:t>
            </w:r>
            <w:r w:rsidRPr="5E1B8FE4" w:rsidR="009676F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sporedni esej</w:t>
            </w:r>
          </w:p>
          <w:p w:rsidR="009676FF" w:rsidP="5E1B8FE4" w:rsidRDefault="6F06F42C" w14:paraId="4C8FE722" w14:textId="2AECA411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re</w:t>
            </w:r>
            <w:r w:rsidRPr="5E1B8FE4" w:rsidR="009676F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cenzija</w:t>
            </w:r>
          </w:p>
          <w:p w:rsidRPr="00235804" w:rsidR="00C55C22" w:rsidP="5E1B8FE4" w:rsidRDefault="05AEB14A" w14:paraId="4EA58AC8" w14:textId="0DF2609B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s</w:t>
            </w:r>
            <w:r w:rsidRPr="5E1B8FE4" w:rsidR="1EBD427C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trip</w:t>
            </w:r>
          </w:p>
          <w:p w:rsidR="009676FF" w:rsidP="5E1B8FE4" w:rsidRDefault="061B8165" w14:paraId="3D604B09" w14:textId="437DFF09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j</w:t>
            </w:r>
            <w:r w:rsidRPr="5E1B8FE4" w:rsidR="009676F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avni govor</w:t>
            </w:r>
          </w:p>
          <w:p w:rsidRPr="00235804" w:rsidR="00504E17" w:rsidP="5E1B8FE4" w:rsidRDefault="00504E17" w14:paraId="53ADE47E" w14:textId="6E41EAF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roman</w:t>
            </w:r>
          </w:p>
          <w:p w:rsidR="004B1F8B" w:rsidP="5E1B8FE4" w:rsidRDefault="004B1F8B" w14:paraId="0D58FBB5" w14:textId="27C0F572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b/>
                <w:bCs/>
                <w:color w:val="555555"/>
                <w:sz w:val="22"/>
                <w:szCs w:val="22"/>
              </w:rPr>
            </w:pPr>
          </w:p>
          <w:p w:rsidR="004B1F8B" w:rsidP="5E1B8FE4" w:rsidRDefault="0BFAB3FB" w14:paraId="174DD87F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b/>
                <w:bCs/>
                <w:i/>
                <w:iCs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b/>
                <w:bCs/>
                <w:color w:val="555555"/>
                <w:sz w:val="22"/>
                <w:szCs w:val="22"/>
              </w:rPr>
              <w:t xml:space="preserve">V. Novak, </w:t>
            </w:r>
            <w:r w:rsidRPr="5E1B8FE4">
              <w:rPr>
                <w:rFonts w:ascii="Calibri" w:hAnsi="Calibri" w:eastAsia="Calibri" w:cs="Calibri"/>
                <w:b/>
                <w:bCs/>
                <w:i/>
                <w:iCs/>
                <w:color w:val="555555"/>
                <w:sz w:val="22"/>
                <w:szCs w:val="22"/>
              </w:rPr>
              <w:t>Posljednji Stipančići</w:t>
            </w:r>
          </w:p>
          <w:p w:rsidR="004B1F8B" w:rsidP="0BE6362E" w:rsidRDefault="72235A89" w14:paraId="05402A38" w14:textId="031CEE09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</w:t>
            </w:r>
            <w:proofErr w:type="spellStart"/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H.</w:t>
            </w:r>
            <w:r w:rsidRPr="0BE6362E" w:rsidR="17BDD80A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Balzac</w:t>
            </w:r>
            <w:proofErr w:type="spellEnd"/>
            <w:r w:rsidRPr="0BE6362E" w:rsidR="17BDD80A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, </w:t>
            </w:r>
            <w:r w:rsidRPr="0BE6362E" w:rsidR="17BDD80A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 xml:space="preserve">Otac </w:t>
            </w:r>
            <w:proofErr w:type="spellStart"/>
            <w:r w:rsidRPr="0BE6362E" w:rsidR="17BDD80A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Goriot</w:t>
            </w:r>
            <w:proofErr w:type="spellEnd"/>
            <w:r w:rsidRPr="0BE6362E" w:rsidR="17BDD80A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*</w:t>
            </w:r>
          </w:p>
          <w:p w:rsidR="004B1F8B" w:rsidP="5E1B8FE4" w:rsidRDefault="004B1F8B" w14:paraId="664355AD" w14:textId="7A5C7520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="00122BDD" w:rsidP="5E1B8FE4" w:rsidRDefault="00122BDD" w14:paraId="1A965116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="00122BDD" w:rsidP="5E1B8FE4" w:rsidRDefault="00122BDD" w14:paraId="7DF4E37C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="00122BDD" w:rsidP="5E1B8FE4" w:rsidRDefault="00122BDD" w14:paraId="44FB30F8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="00122BDD" w:rsidP="5E1B8FE4" w:rsidRDefault="00122BDD" w14:paraId="1DA6542E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Pr="00D86064" w:rsidR="00122BDD" w:rsidP="5E1B8FE4" w:rsidRDefault="00122BDD" w14:paraId="6CF15BA3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tekstovi po izboru nastavnika i autora </w:t>
            </w:r>
            <w:proofErr w:type="spellStart"/>
            <w:r w:rsidRPr="5E1B8FE4">
              <w:rPr>
                <w:rStyle w:val="spellingerror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videolekcija</w:t>
            </w:r>
            <w:proofErr w:type="spellEnd"/>
            <w:r w:rsidRPr="5E1B8FE4">
              <w:rPr>
                <w:rStyle w:val="eop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FC6C5E" w:rsidR="004B1F8B" w:rsidTr="2F00127B" w14:paraId="6FB58863" w14:textId="77777777">
        <w:trPr>
          <w:trHeight w:val="688"/>
        </w:trPr>
        <w:tc>
          <w:tcPr>
            <w:tcW w:w="6320" w:type="dxa"/>
          </w:tcPr>
          <w:p w:rsidRPr="00FC6C5E" w:rsidR="004B1F8B" w:rsidP="008B25B6" w:rsidRDefault="004B1F8B" w14:paraId="496213A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8B25B6" w:rsidRDefault="004B1F8B" w14:paraId="3A8A9821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3041E394" w14:textId="77777777"/>
    <w:p w:rsidR="004B1F8B" w:rsidRDefault="004B1F8B" w14:paraId="722B00AE" w14:textId="77777777"/>
    <w:p w:rsidR="008B25B6" w:rsidRDefault="008B25B6" w14:paraId="42C6D796" w14:textId="77777777"/>
    <w:p w:rsidR="008B25B6" w:rsidRDefault="008B25B6" w14:paraId="6E1831B3" w14:textId="77777777"/>
    <w:p w:rsidR="004B1F8B" w:rsidRDefault="004B1F8B" w14:paraId="54E11D2A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7230"/>
        <w:gridCol w:w="7507"/>
      </w:tblGrid>
      <w:tr w:rsidRPr="00161488" w:rsidR="008B25B6" w:rsidTr="2F00127B" w14:paraId="588F2911" w14:textId="77777777">
        <w:tc>
          <w:tcPr>
            <w:tcW w:w="7230" w:type="dxa"/>
            <w:shd w:val="clear" w:color="auto" w:fill="92D050"/>
          </w:tcPr>
          <w:p w:rsidRPr="00526773" w:rsidR="008B25B6" w:rsidP="008B25B6" w:rsidRDefault="008B25B6" w14:paraId="5303737B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507" w:type="dxa"/>
            <w:shd w:val="clear" w:color="auto" w:fill="92D050"/>
          </w:tcPr>
          <w:p w:rsidRPr="00161488" w:rsidR="008B25B6" w:rsidP="008B25B6" w:rsidRDefault="008B25B6" w14:paraId="6D5100F8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Idemo u kazalište</w:t>
            </w:r>
          </w:p>
        </w:tc>
      </w:tr>
      <w:tr w:rsidR="008B25B6" w:rsidTr="2F00127B" w14:paraId="01EFE73D" w14:textId="77777777">
        <w:tc>
          <w:tcPr>
            <w:tcW w:w="7230" w:type="dxa"/>
          </w:tcPr>
          <w:p w:rsidR="008B25B6" w:rsidP="008B25B6" w:rsidRDefault="008B25B6" w14:paraId="5B80B266" w14:textId="77777777">
            <w:r>
              <w:t>mjesec</w:t>
            </w:r>
          </w:p>
        </w:tc>
        <w:tc>
          <w:tcPr>
            <w:tcW w:w="7507" w:type="dxa"/>
          </w:tcPr>
          <w:p w:rsidR="008B25B6" w:rsidP="008B25B6" w:rsidRDefault="008B25B6" w14:paraId="4733AD9A" w14:textId="77777777">
            <w:r>
              <w:t>travanj</w:t>
            </w:r>
          </w:p>
        </w:tc>
      </w:tr>
      <w:tr w:rsidR="008B25B6" w:rsidTr="2F00127B" w14:paraId="221AC9AE" w14:textId="77777777">
        <w:tc>
          <w:tcPr>
            <w:tcW w:w="7230" w:type="dxa"/>
          </w:tcPr>
          <w:p w:rsidR="008B25B6" w:rsidP="008B25B6" w:rsidRDefault="008B25B6" w14:paraId="7CB880FF" w14:textId="77777777">
            <w:r>
              <w:t>okvirni broj sati</w:t>
            </w:r>
          </w:p>
        </w:tc>
        <w:tc>
          <w:tcPr>
            <w:tcW w:w="7507" w:type="dxa"/>
          </w:tcPr>
          <w:p w:rsidR="008B25B6" w:rsidP="008B25B6" w:rsidRDefault="008B25B6" w14:paraId="2B2B7304" w14:textId="77777777">
            <w:r>
              <w:t>9</w:t>
            </w:r>
          </w:p>
        </w:tc>
      </w:tr>
      <w:tr w:rsidR="008B25B6" w:rsidTr="2F00127B" w14:paraId="361AB6A6" w14:textId="77777777">
        <w:tc>
          <w:tcPr>
            <w:tcW w:w="7230" w:type="dxa"/>
          </w:tcPr>
          <w:p w:rsidR="008B25B6" w:rsidP="008B25B6" w:rsidRDefault="008B25B6" w14:paraId="6FD9276C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507" w:type="dxa"/>
          </w:tcPr>
          <w:p w:rsidR="008B25B6" w:rsidP="008B25B6" w:rsidRDefault="008B25B6" w14:paraId="3455BA8D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8B25B6" w:rsidTr="2F00127B" w14:paraId="4E640D27" w14:textId="77777777">
        <w:tc>
          <w:tcPr>
            <w:tcW w:w="7230" w:type="dxa"/>
          </w:tcPr>
          <w:p w:rsidRPr="00B8280A" w:rsidR="008B25B6" w:rsidP="008B25B6" w:rsidRDefault="008B25B6" w14:paraId="3BD19D00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507" w:type="dxa"/>
          </w:tcPr>
          <w:p w:rsidRPr="00D86064" w:rsidR="008B25B6" w:rsidP="2F00127B" w:rsidRDefault="7E328FB8" w14:paraId="46B11405" w14:textId="4B95022A">
            <w:pPr>
              <w:rPr>
                <w:b/>
                <w:bCs/>
              </w:rPr>
            </w:pPr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  <w:r w:rsidRPr="2F00127B" w:rsidR="6D69AD54">
              <w:rPr>
                <w:b/>
                <w:bCs/>
              </w:rPr>
              <w:t xml:space="preserve">   </w:t>
            </w:r>
          </w:p>
        </w:tc>
      </w:tr>
      <w:tr w:rsidRPr="00D86064" w:rsidR="008B25B6" w:rsidTr="2F00127B" w14:paraId="79377520" w14:textId="77777777">
        <w:trPr>
          <w:trHeight w:val="978"/>
        </w:trPr>
        <w:tc>
          <w:tcPr>
            <w:tcW w:w="7230" w:type="dxa"/>
          </w:tcPr>
          <w:p w:rsidR="5E1B8FE4" w:rsidP="5E1B8FE4" w:rsidRDefault="5E1B8FE4" w14:paraId="1E95B0D4" w14:textId="57761BB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</w:p>
          <w:p w:rsidRPr="00AA3B90" w:rsidR="008B25B6" w:rsidP="5E1B8FE4" w:rsidRDefault="6ED94C63" w14:paraId="0E233A3F" w14:textId="35220869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A.3.1.</w:t>
            </w:r>
            <w:r w:rsidRPr="5E1B8FE4" w:rsidR="103AB122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govori (upućivačke i) raspravljačke tekstove u skladu sa svrhom i željenim učinkom na primatelja.</w:t>
            </w:r>
          </w:p>
          <w:p w:rsidRPr="00AA3B90" w:rsidR="008B25B6" w:rsidP="5E1B8FE4" w:rsidRDefault="6ED94C63" w14:paraId="78354CAA" w14:textId="6833CDD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A.3.2.</w:t>
            </w:r>
            <w:r w:rsidRPr="5E1B8FE4" w:rsidR="51F0321C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sluša u skladu s određenom svrhom upućivačke i raspravljačke tekstove različitih funkcionalnih stilova i oblika.</w:t>
            </w:r>
          </w:p>
          <w:p w:rsidRPr="00AA3B90" w:rsidR="008B25B6" w:rsidP="5E1B8FE4" w:rsidRDefault="6ED94C63" w14:paraId="40C6E4E0" w14:textId="29C925D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A.3.3. Učenik čita u skladu s određenom svrhom (upućivačke i) raspravljačke tekstove različitih funkcionalnih stilova i oblika.</w:t>
            </w:r>
          </w:p>
          <w:p w:rsidRPr="00AA3B90" w:rsidR="008B25B6" w:rsidP="5E1B8FE4" w:rsidRDefault="6ED94C63" w14:paraId="5DCAFC46" w14:textId="4567D27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A.3.4.</w:t>
            </w:r>
            <w:r w:rsidRPr="5E1B8FE4" w:rsidR="6609E47D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piše (upućivačke i) raspravljačke tekstove u kojima ostvaruje obilježja funkcionalnih stilova u skladu sa svrhom teksta i željenim učinkom na primatelja.</w:t>
            </w:r>
          </w:p>
          <w:p w:rsidRPr="00AA3B90" w:rsidR="008B25B6" w:rsidP="5E1B8FE4" w:rsidRDefault="6ED94C63" w14:paraId="5680F9A4" w14:textId="1B84DA9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SŠ HJ A.3.7. </w:t>
            </w:r>
            <w:r w:rsidRPr="5E1B8FE4" w:rsidR="51CE1E1B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prepoznaje osnovna obilježja funkcionalnih stilova u tekstu.</w:t>
            </w:r>
          </w:p>
          <w:p w:rsidRPr="00AA3B90" w:rsidR="008B25B6" w:rsidP="5E1B8FE4" w:rsidRDefault="6ED94C63" w14:paraId="1071F380" w14:textId="03B2D2B5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B.3.1. Učenik izražava svoj literarni doživljaj i uspoređuje svoje stavove sa stavovima drugih čitatelja.</w:t>
            </w:r>
          </w:p>
          <w:p w:rsidRPr="00AA3B90" w:rsidR="008B25B6" w:rsidP="5E1B8FE4" w:rsidRDefault="6ED94C63" w14:paraId="209F0C2B" w14:textId="260C1F1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B.3.2. Učenik uspoređuje književne tekstove iste teme ili žanra nastale u različitim književnopovijesnim razdobljima.</w:t>
            </w:r>
          </w:p>
          <w:p w:rsidRPr="00AA3B90" w:rsidR="008B25B6" w:rsidP="5E1B8FE4" w:rsidRDefault="6ED94C63" w14:paraId="14F8917E" w14:textId="0A2F124E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B.2.2.</w:t>
            </w:r>
            <w:r w:rsidRPr="5E1B8FE4" w:rsidR="674ECF1F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uspoređuje književne tekstove prema temi ili žanru.</w:t>
            </w:r>
          </w:p>
          <w:p w:rsidR="008B25B6" w:rsidP="5E1B8FE4" w:rsidRDefault="6ED94C63" w14:paraId="57F43B6C" w14:textId="70068815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lastRenderedPageBreak/>
              <w:t>SŠ HJ B.3.3.</w:t>
            </w:r>
            <w:r w:rsidRPr="5E1B8FE4" w:rsidR="174BE382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analizira književne tekstove s obzirom na književnopovijesni, društveni i kulturni kontekst.</w:t>
            </w:r>
          </w:p>
          <w:p w:rsidRPr="00AA3B90" w:rsidR="008B25B6" w:rsidP="5E1B8FE4" w:rsidRDefault="6ED94C63" w14:paraId="5EA43D4E" w14:textId="139A6D75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B.2.3.</w:t>
            </w:r>
            <w:r w:rsidRPr="5E1B8FE4" w:rsidR="2A8861E3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uspoređuje književne tekstove s obzirom na književnopovijesni, društveni i kulturni kontekst.</w:t>
            </w:r>
          </w:p>
          <w:p w:rsidRPr="00AA3B90" w:rsidR="008B25B6" w:rsidP="5E1B8FE4" w:rsidRDefault="6ED94C63" w14:paraId="133DB087" w14:textId="43D1785E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B.3.4. Učenik se stvaralački izražava prema vlastitome interesu potaknut tekstom.</w:t>
            </w:r>
          </w:p>
          <w:p w:rsidRPr="00AA3B90" w:rsidR="008B25B6" w:rsidP="5E1B8FE4" w:rsidRDefault="6ED94C63" w14:paraId="592F4E31" w14:textId="4BE78F5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C.3.1. Učenik analizira utjecaj medijskih tekstova na oblikovanje stavova i vrijednosti primatelja.</w:t>
            </w:r>
          </w:p>
          <w:p w:rsidRPr="00AA3B90" w:rsidR="008B25B6" w:rsidP="5E1B8FE4" w:rsidRDefault="6ED94C63" w14:paraId="0EFDD7C7" w14:textId="7995970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C.1.1. Učenik tumači utjecaj medijskih tekstova na svakodnevni život primatelja.</w:t>
            </w:r>
          </w:p>
          <w:p w:rsidRPr="00AA3B90" w:rsidR="008B25B6" w:rsidP="5E1B8FE4" w:rsidRDefault="6ED94C63" w14:paraId="0B8770F2" w14:textId="2760F64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C.2.1. Učenik objašnjava utjecaj medijskih tekstova na oblikovanje životnoga stila primatelja.</w:t>
            </w:r>
          </w:p>
          <w:p w:rsidRPr="00AA3B90" w:rsidR="008B25B6" w:rsidP="5E1B8FE4" w:rsidRDefault="6ED94C63" w14:paraId="3448FE75" w14:textId="156423E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C.3.2. Učenik objašnjava tekstove iz europske kulturne baštine i kulturnoga kruga i njihov utjecaj na hrvatski kulturni identitet.</w:t>
            </w:r>
          </w:p>
          <w:p w:rsidRPr="00AA3B90" w:rsidR="008B25B6" w:rsidP="5E1B8FE4" w:rsidRDefault="6ED94C63" w14:paraId="08077D06" w14:textId="72B7577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SŠ HJ C.1.2</w:t>
            </w:r>
            <w:r w:rsidRPr="5E1B8FE4" w:rsidR="40249CD9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 xml:space="preserve">. </w:t>
            </w:r>
            <w:r w:rsidRPr="5E1B8FE4">
              <w:rPr>
                <w:rFonts w:ascii="Calibri" w:hAnsi="Calibri" w:eastAsia="Calibri" w:cs="Calibri"/>
                <w:sz w:val="22"/>
                <w:szCs w:val="22"/>
                <w:lang w:eastAsia="hr-HR"/>
              </w:rPr>
              <w:t>Učenik opisuje tekstove popularne i visoke kulture i njihov utjecaj na vlastiti kulturni identitet.</w:t>
            </w:r>
          </w:p>
          <w:p w:rsidRPr="00AA3B90" w:rsidR="008B25B6" w:rsidP="5E1B8FE4" w:rsidRDefault="008B25B6" w14:paraId="5F96A722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eastAsia="hr-HR"/>
              </w:rPr>
            </w:pPr>
          </w:p>
          <w:p w:rsidRPr="00CA5461" w:rsidR="008B25B6" w:rsidP="5E1B8FE4" w:rsidRDefault="008B25B6" w14:paraId="5B95CD1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507" w:type="dxa"/>
          </w:tcPr>
          <w:p w:rsidRPr="00AA3B90" w:rsidR="008B25B6" w:rsidP="0BE6362E" w:rsidRDefault="008B25B6" w14:paraId="6E2A8652" w14:textId="3C87604C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AA3B90" w:rsidR="008B25B6" w:rsidP="5E1B8FE4" w:rsidRDefault="1963E59D" w14:paraId="578B4152" w14:textId="550202CC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52EB6315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ecenzija </w:t>
            </w:r>
          </w:p>
          <w:p w:rsidR="008B25B6" w:rsidP="5E1B8FE4" w:rsidRDefault="456DFFCD" w14:paraId="65A468A2" w14:textId="71DFCEA2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k</w:t>
            </w:r>
            <w:r w:rsidRPr="5E1B8FE4" w:rsidR="52EB6315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azališna predstava</w:t>
            </w:r>
          </w:p>
          <w:p w:rsidRPr="00AA3B90" w:rsidR="00504E17" w:rsidP="5E1B8FE4" w:rsidRDefault="00504E17" w14:paraId="32071304" w14:textId="55E5F4DF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drama</w:t>
            </w:r>
          </w:p>
          <w:p w:rsidRPr="00AA3B90" w:rsidR="008B25B6" w:rsidP="0BE6362E" w:rsidRDefault="5E24FA90" w14:paraId="3B79B88D" w14:textId="68F790B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Henrik Ibsen, </w:t>
            </w:r>
            <w:r w:rsidRPr="0BE6362E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Nora</w:t>
            </w: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Pr="00AA3B90" w:rsidR="008B25B6" w:rsidP="5E1B8FE4" w:rsidRDefault="6ED94C63" w14:paraId="303622C1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Miro Gavran</w:t>
            </w:r>
            <w:r w:rsidRPr="5E1B8FE4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, Nora danas</w:t>
            </w: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Pr="00AA3B90" w:rsidR="008B25B6" w:rsidP="5E1B8FE4" w:rsidRDefault="6FCCF3CD" w14:paraId="5FFD51B8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Milan Begović, </w:t>
            </w:r>
            <w:r w:rsidRPr="5E1B8FE4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Bez trećega</w:t>
            </w: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Pr="00235804" w:rsidR="008B25B6" w:rsidP="5E1B8FE4" w:rsidRDefault="008B25B6" w14:paraId="5220BBB2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D86064" w:rsidR="008B25B6" w:rsidP="5E1B8FE4" w:rsidRDefault="7389CA65" w14:paraId="28235077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tekstovi po izboru nastavnika i autora </w:t>
            </w:r>
            <w:proofErr w:type="spellStart"/>
            <w:r w:rsidRPr="5E1B8FE4">
              <w:rPr>
                <w:rStyle w:val="spellingerror"/>
                <w:rFonts w:ascii="Calibri" w:hAnsi="Calibri" w:eastAsia="Calibri" w:cs="Calibri"/>
                <w:sz w:val="22"/>
                <w:szCs w:val="22"/>
              </w:rPr>
              <w:t>videolekcija</w:t>
            </w:r>
            <w:proofErr w:type="spellEnd"/>
            <w:r w:rsidRPr="5E1B8FE4">
              <w:rPr>
                <w:rStyle w:val="eop"/>
                <w:rFonts w:ascii="Calibri" w:hAnsi="Calibri" w:eastAsia="Calibri" w:cs="Calibri"/>
                <w:sz w:val="22"/>
                <w:szCs w:val="22"/>
              </w:rPr>
              <w:t> </w:t>
            </w:r>
          </w:p>
          <w:p w:rsidRPr="00D86064" w:rsidR="008B25B6" w:rsidP="5E1B8FE4" w:rsidRDefault="008B25B6" w14:paraId="13CB595B" w14:textId="668A454B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8B25B6" w:rsidTr="2F00127B" w14:paraId="5D9E20FB" w14:textId="77777777">
        <w:trPr>
          <w:trHeight w:val="688"/>
        </w:trPr>
        <w:tc>
          <w:tcPr>
            <w:tcW w:w="7230" w:type="dxa"/>
          </w:tcPr>
          <w:p w:rsidRPr="00FC6C5E" w:rsidR="008B25B6" w:rsidP="008B25B6" w:rsidRDefault="008B25B6" w14:paraId="0D5165B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507" w:type="dxa"/>
          </w:tcPr>
          <w:p w:rsidRPr="00FC6C5E" w:rsidR="008B25B6" w:rsidP="008B25B6" w:rsidRDefault="008B25B6" w14:paraId="7A70B8CF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6D9C8D39" w14:textId="77777777"/>
    <w:p w:rsidR="004B1F8B" w:rsidRDefault="004B1F8B" w14:paraId="675E05EE" w14:textId="38DA8218"/>
    <w:p w:rsidR="00FC4084" w:rsidRDefault="00FC4084" w14:paraId="31BDACA2" w14:textId="54949B7E"/>
    <w:p w:rsidR="00FC4084" w:rsidRDefault="00FC4084" w14:paraId="641E060A" w14:textId="6EDAA298"/>
    <w:p w:rsidR="00FC4084" w:rsidRDefault="00FC4084" w14:paraId="549C8FD0" w14:textId="77777777"/>
    <w:p w:rsidR="004B1F8B" w:rsidRDefault="004B1F8B" w14:paraId="2FC17F8B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7200"/>
        <w:gridCol w:w="7537"/>
      </w:tblGrid>
      <w:tr w:rsidRPr="00161488" w:rsidR="004B1F8B" w:rsidTr="2F00127B" w14:paraId="4BE1FAA6" w14:textId="77777777">
        <w:tc>
          <w:tcPr>
            <w:tcW w:w="7200" w:type="dxa"/>
            <w:shd w:val="clear" w:color="auto" w:fill="92D050"/>
          </w:tcPr>
          <w:p w:rsidRPr="00526773" w:rsidR="004B1F8B" w:rsidP="008B25B6" w:rsidRDefault="004B1F8B" w14:paraId="6F75E731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537" w:type="dxa"/>
            <w:shd w:val="clear" w:color="auto" w:fill="92D050"/>
          </w:tcPr>
          <w:p w:rsidRPr="00161488" w:rsidR="004B1F8B" w:rsidP="008B25B6" w:rsidRDefault="00247AB5" w14:paraId="1DE3B8F0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Riječi o riječima</w:t>
            </w:r>
          </w:p>
        </w:tc>
      </w:tr>
      <w:tr w:rsidR="004B1F8B" w:rsidTr="2F00127B" w14:paraId="2EB1F4C9" w14:textId="77777777">
        <w:tc>
          <w:tcPr>
            <w:tcW w:w="7200" w:type="dxa"/>
          </w:tcPr>
          <w:p w:rsidR="004B1F8B" w:rsidP="008B25B6" w:rsidRDefault="004B1F8B" w14:paraId="270E2004" w14:textId="77777777">
            <w:r>
              <w:t>mjesec</w:t>
            </w:r>
          </w:p>
        </w:tc>
        <w:tc>
          <w:tcPr>
            <w:tcW w:w="7537" w:type="dxa"/>
          </w:tcPr>
          <w:p w:rsidR="004B1F8B" w:rsidP="008B25B6" w:rsidRDefault="00F3069A" w14:paraId="63BEBE66" w14:textId="77777777">
            <w:r>
              <w:t>svibanj</w:t>
            </w:r>
            <w:r w:rsidR="00C55C22">
              <w:t>, lipanj</w:t>
            </w:r>
          </w:p>
        </w:tc>
      </w:tr>
      <w:tr w:rsidR="004B1F8B" w:rsidTr="2F00127B" w14:paraId="0C665D32" w14:textId="77777777">
        <w:tc>
          <w:tcPr>
            <w:tcW w:w="7200" w:type="dxa"/>
          </w:tcPr>
          <w:p w:rsidR="004B1F8B" w:rsidP="008B25B6" w:rsidRDefault="004B1F8B" w14:paraId="3A998FB6" w14:textId="77777777">
            <w:r>
              <w:t>okvirni broj sati</w:t>
            </w:r>
          </w:p>
        </w:tc>
        <w:tc>
          <w:tcPr>
            <w:tcW w:w="7537" w:type="dxa"/>
          </w:tcPr>
          <w:p w:rsidR="004B1F8B" w:rsidP="008B25B6" w:rsidRDefault="00F3069A" w14:paraId="423D4B9D" w14:textId="77777777">
            <w:r>
              <w:t>15</w:t>
            </w:r>
          </w:p>
        </w:tc>
      </w:tr>
      <w:tr w:rsidR="004B1F8B" w:rsidTr="2F00127B" w14:paraId="42A712BC" w14:textId="77777777">
        <w:tc>
          <w:tcPr>
            <w:tcW w:w="7200" w:type="dxa"/>
          </w:tcPr>
          <w:p w:rsidR="004B1F8B" w:rsidP="008B25B6" w:rsidRDefault="004B1F8B" w14:paraId="6EE462BB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537" w:type="dxa"/>
          </w:tcPr>
          <w:p w:rsidR="004B1F8B" w:rsidP="008B25B6" w:rsidRDefault="004B1F8B" w14:paraId="44AE0FCC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2F00127B" w14:paraId="03AA6FC5" w14:textId="77777777">
        <w:tc>
          <w:tcPr>
            <w:tcW w:w="7200" w:type="dxa"/>
          </w:tcPr>
          <w:p w:rsidRPr="00B8280A" w:rsidR="004B1F8B" w:rsidP="008B25B6" w:rsidRDefault="004B1F8B" w14:paraId="27FFAFAC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537" w:type="dxa"/>
          </w:tcPr>
          <w:p w:rsidRPr="00D86064" w:rsidR="004B1F8B" w:rsidP="2F00127B" w:rsidRDefault="5C243B24" w14:paraId="7B14952E" w14:textId="069B92F4">
            <w:r w:rsidRPr="2F0012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2F00127B" w14:paraId="5C73D0EF" w14:textId="77777777">
        <w:trPr>
          <w:trHeight w:val="978"/>
        </w:trPr>
        <w:tc>
          <w:tcPr>
            <w:tcW w:w="7200" w:type="dxa"/>
          </w:tcPr>
          <w:p w:rsidR="5E1B8FE4" w:rsidP="5E1B8FE4" w:rsidRDefault="5E1B8FE4" w14:paraId="317CD742" w14:textId="0ABCB80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  <w:p w:rsidRPr="00235804" w:rsidR="00247AB5" w:rsidP="5E1B8FE4" w:rsidRDefault="3F211D7C" w14:paraId="56DF6F36" w14:textId="6759729E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A.3.1.</w:t>
            </w:r>
            <w:r w:rsidRPr="5E1B8FE4" w:rsidR="716399C8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(upućivačke i) raspravljačke tekstove u skladu sa svrhom i željenim učinkom na primatelja.</w:t>
            </w:r>
          </w:p>
          <w:p w:rsidRPr="00235804" w:rsidR="00247AB5" w:rsidP="5E1B8FE4" w:rsidRDefault="3F211D7C" w14:paraId="308DD36A" w14:textId="05160D4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A.2.1.</w:t>
            </w:r>
            <w:r w:rsidRPr="5E1B8FE4" w:rsidR="39657DEC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govori izlagačke tekstove u skladu sa svrhom i željenim učinkom na primatelja.</w:t>
            </w:r>
          </w:p>
          <w:p w:rsidRPr="00235804" w:rsidR="00247AB5" w:rsidP="5E1B8FE4" w:rsidRDefault="3F211D7C" w14:paraId="2B37B2AA" w14:textId="7931E278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A.3.2.</w:t>
            </w:r>
            <w:r w:rsidRPr="5E1B8FE4" w:rsidR="383D3C98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sluša u skladu s određenom svrhom (upućivačke i) raspravljačke tekstove različitih funkcionalnih stilova i oblika.</w:t>
            </w:r>
          </w:p>
          <w:p w:rsidRPr="00235804" w:rsidR="00247AB5" w:rsidP="5E1B8FE4" w:rsidRDefault="3F211D7C" w14:paraId="7AB7FEE3" w14:textId="2FCA53B3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A.3.3.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 w:rsidR="6FEC96C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čita u skladu s određenom svrhom (upućivačke i) raspravljačke tekstove različitih funkcionalnih stilova i oblika.</w:t>
            </w:r>
          </w:p>
          <w:p w:rsidRPr="00235804" w:rsidR="00247AB5" w:rsidP="5E1B8FE4" w:rsidRDefault="3F211D7C" w14:paraId="5D4805F2" w14:textId="4C6A30DB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A.3.4.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piše (upućivačke i) raspravljačke tekstove u kojima ostvaruje obilježja funkcionalnih stilova u skladu sa svrhom teksta i željenim učinkom na primatelja.</w:t>
            </w:r>
          </w:p>
          <w:p w:rsidRPr="00235804" w:rsidR="00247AB5" w:rsidP="5E1B8FE4" w:rsidRDefault="3F211D7C" w14:paraId="2FB0CBB2" w14:textId="0ACFEC7A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SŠ HJ A.1.5. Učenik objašnjava </w:t>
            </w:r>
            <w:proofErr w:type="spellStart"/>
            <w:r w:rsidRPr="5E1B8FE4">
              <w:rPr>
                <w:rFonts w:ascii="Calibri" w:hAnsi="Calibri" w:eastAsia="Calibri" w:cs="Calibri"/>
                <w:sz w:val="22"/>
                <w:szCs w:val="22"/>
              </w:rPr>
              <w:t>morfosintaktička</w:t>
            </w:r>
            <w:proofErr w:type="spellEnd"/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obilježja riječi u rečenici i primjenjuje znanja pri oblikovanju teksta.</w:t>
            </w:r>
          </w:p>
          <w:p w:rsidRPr="00235804" w:rsidR="00247AB5" w:rsidP="5E1B8FE4" w:rsidRDefault="6F034699" w14:paraId="76734640" w14:textId="4F2398F6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</w:t>
            </w:r>
            <w:r w:rsidRPr="5E1B8FE4" w:rsidR="3F211D7C">
              <w:rPr>
                <w:rStyle w:val="defaultparagraphfont-000020"/>
                <w:rFonts w:ascii="Calibri" w:hAnsi="Calibri" w:eastAsia="Calibri" w:cs="Calibri"/>
              </w:rPr>
              <w:t>Š HJ A.3.6.</w:t>
            </w:r>
            <w:r w:rsidRPr="5E1B8FE4" w:rsidR="3F211D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 w:rsidR="3F211D7C">
              <w:rPr>
                <w:rStyle w:val="defaultparagraphfont-000020"/>
                <w:rFonts w:ascii="Calibri" w:hAnsi="Calibri" w:eastAsia="Calibri" w:cs="Calibri"/>
              </w:rPr>
              <w:t xml:space="preserve">Učenik </w:t>
            </w:r>
            <w:r w:rsidRPr="5E1B8FE4" w:rsidR="3F211D7C">
              <w:rPr>
                <w:rStyle w:val="defaultparagraphfont-000029"/>
                <w:rFonts w:ascii="Calibri" w:hAnsi="Calibri" w:eastAsia="Calibri" w:cs="Calibri"/>
                <w:sz w:val="22"/>
                <w:szCs w:val="22"/>
              </w:rPr>
              <w:t>opisuje tvorbu riječi prema osnovnim tvorbenim načinima</w:t>
            </w:r>
            <w:r w:rsidRPr="5E1B8FE4" w:rsidR="3F211D7C">
              <w:rPr>
                <w:rStyle w:val="defaultparagraphfont-000020"/>
                <w:rFonts w:ascii="Calibri" w:hAnsi="Calibri" w:eastAsia="Calibri" w:cs="Calibri"/>
              </w:rPr>
              <w:t>.</w:t>
            </w:r>
          </w:p>
          <w:p w:rsidRPr="00235804" w:rsidR="00247AB5" w:rsidP="5E1B8FE4" w:rsidRDefault="3F211D7C" w14:paraId="4BDE374C" w14:textId="3ADCB63B">
            <w:pPr>
              <w:pStyle w:val="StandardWeb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SŠ HJ A.1.6. Učenik opisuje značenjske odnose među riječima pomoću rječnika.</w:t>
            </w:r>
          </w:p>
          <w:p w:rsidRPr="00235804" w:rsidR="00247AB5" w:rsidP="5E1B8FE4" w:rsidRDefault="3F211D7C" w14:paraId="39D3D0E3" w14:textId="58BA6C87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A.3.7.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prepoznaje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osnovna obilježja funkcionalnih stilova u tekstu.</w:t>
            </w:r>
          </w:p>
          <w:p w:rsidRPr="00235804" w:rsidR="00247AB5" w:rsidP="5E1B8FE4" w:rsidRDefault="3F211D7C" w14:paraId="0CD54343" w14:textId="65AE38B7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B.3.1. Učenik izražava svoj literarni doživljaj i uspoređuje svoje stavove sa stavovima drugih čitatelja.</w:t>
            </w:r>
          </w:p>
          <w:p w:rsidRPr="00235804" w:rsidR="00247AB5" w:rsidP="5E1B8FE4" w:rsidRDefault="3F211D7C" w14:paraId="0C405E5C" w14:textId="64D2C179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lastRenderedPageBreak/>
              <w:t>SŠ HJ B.2.2. Učenik uspoređuje književne tekstove prema temi ili žanru.</w:t>
            </w:r>
          </w:p>
          <w:p w:rsidRPr="00235804" w:rsidR="00247AB5" w:rsidP="5E1B8FE4" w:rsidRDefault="3F211D7C" w14:paraId="799DF91F" w14:textId="5A8D5D7F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B.3.3.</w:t>
            </w:r>
            <w:r w:rsidRPr="5E1B8FE4" w:rsidR="187DA327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književne tekstove s obzirom na književnopovijesni, društveni i kulturni kontekst.</w:t>
            </w:r>
          </w:p>
          <w:p w:rsidRPr="00235804" w:rsidR="00247AB5" w:rsidP="5E1B8FE4" w:rsidRDefault="3F211D7C" w14:paraId="5F94FDE2" w14:textId="530485DE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B.2.3.</w:t>
            </w:r>
            <w:r w:rsidRPr="5E1B8FE4" w:rsidR="21C43D78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uspoređuje književne tekstove s obzirom na književnopovijesni, društveni i kulturni kontekst.</w:t>
            </w:r>
          </w:p>
          <w:p w:rsidRPr="00235804" w:rsidR="00247AB5" w:rsidP="5E1B8FE4" w:rsidRDefault="3F211D7C" w14:paraId="3BB04446" w14:textId="248A91C2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 xml:space="preserve">SŠ HJ B.3.4. </w:t>
            </w:r>
            <w:r w:rsidRPr="5E1B8FE4" w:rsidR="0597A2C0">
              <w:rPr>
                <w:rStyle w:val="defaultparagraphfont-000020"/>
                <w:rFonts w:ascii="Calibri" w:hAnsi="Calibri" w:eastAsia="Calibri" w:cs="Calibri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se stvaralački izražava prema vlastitome interesu potaknut tekstom.</w:t>
            </w:r>
          </w:p>
          <w:p w:rsidRPr="00235804" w:rsidR="00247AB5" w:rsidP="5E1B8FE4" w:rsidRDefault="3F211D7C" w14:paraId="3D54981F" w14:textId="1FDE0140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  <w:r w:rsidRPr="5E1B8FE4">
              <w:rPr>
                <w:rStyle w:val="defaultparagraphfont-000020"/>
                <w:rFonts w:ascii="Calibri" w:hAnsi="Calibri" w:eastAsia="Calibri" w:cs="Calibri"/>
              </w:rPr>
              <w:t>SŠ HJ C.3.1.</w:t>
            </w:r>
            <w:r w:rsidRPr="5E1B8FE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E1B8FE4">
              <w:rPr>
                <w:rStyle w:val="defaultparagraphfont-000020"/>
                <w:rFonts w:ascii="Calibri" w:hAnsi="Calibri" w:eastAsia="Calibri" w:cs="Calibri"/>
              </w:rPr>
              <w:t>Učenik analizira utjecaj medijskih tekstova na oblikovanje stavova i vrijednosti primatelja.</w:t>
            </w:r>
          </w:p>
          <w:p w:rsidRPr="00235804" w:rsidR="00247AB5" w:rsidP="5E1B8FE4" w:rsidRDefault="00247AB5" w14:paraId="07F023C8" w14:textId="77777777">
            <w:pPr>
              <w:pStyle w:val="toc1-000024"/>
              <w:rPr>
                <w:rStyle w:val="defaultparagraphfont-000020"/>
                <w:rFonts w:ascii="Calibri" w:hAnsi="Calibri" w:eastAsia="Calibri" w:cs="Calibri"/>
              </w:rPr>
            </w:pPr>
          </w:p>
          <w:p w:rsidRPr="00CA5461" w:rsidR="004B1F8B" w:rsidP="5E1B8FE4" w:rsidRDefault="004B1F8B" w14:paraId="4BDB5498" w14:textId="77777777">
            <w:pPr>
              <w:pStyle w:val="toc1-000024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537" w:type="dxa"/>
          </w:tcPr>
          <w:p w:rsidR="0CF76009" w:rsidP="5E1B8FE4" w:rsidRDefault="0CF76009" w14:paraId="1037DC6B" w14:textId="4121942D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="79732B21" w:rsidP="5E1B8FE4" w:rsidRDefault="1748D7A4" w14:paraId="4D53B8CC" w14:textId="2AEA6703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0BF63448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asprava</w:t>
            </w:r>
          </w:p>
          <w:p w:rsidR="79732B21" w:rsidP="5E1B8FE4" w:rsidRDefault="1F23916A" w14:paraId="008192CB" w14:textId="05C2613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0BF63448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ecenzija</w:t>
            </w:r>
          </w:p>
          <w:p w:rsidR="79732B21" w:rsidP="5E1B8FE4" w:rsidRDefault="0893CBF3" w14:paraId="03223E26" w14:textId="4A823686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j</w:t>
            </w:r>
            <w:r w:rsidRPr="5E1B8FE4" w:rsidR="0BF63448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avni govor </w:t>
            </w:r>
          </w:p>
          <w:p w:rsidR="00434A66" w:rsidP="5E1B8FE4" w:rsidRDefault="6CDF806B" w14:paraId="25DDE12A" w14:textId="71EFECD2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</w:t>
            </w:r>
            <w:r w:rsidRPr="5E1B8FE4" w:rsidR="21E6468A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ječnik</w:t>
            </w:r>
          </w:p>
          <w:p w:rsidR="00504E17" w:rsidP="5E1B8FE4" w:rsidRDefault="00504E17" w14:paraId="1C5D1E04" w14:textId="222C60E4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novela</w:t>
            </w:r>
          </w:p>
          <w:p w:rsidRPr="00235804" w:rsidR="00504E17" w:rsidP="5E1B8FE4" w:rsidRDefault="00504E17" w14:paraId="1B8DC50D" w14:textId="3F9A0DF3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lirska pjesma</w:t>
            </w:r>
          </w:p>
          <w:p w:rsidRPr="00235804" w:rsidR="00434A66" w:rsidP="5E1B8FE4" w:rsidRDefault="586674CA" w14:paraId="4D31D0D0" w14:textId="449475BD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Vjekoslav Kaleb, </w:t>
            </w:r>
            <w:r w:rsidRPr="5E1B8FE4"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  <w:t>Gost*</w:t>
            </w:r>
            <w:r w:rsidRPr="5E1B8FE4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</w:t>
            </w:r>
          </w:p>
          <w:p w:rsidRPr="00235804" w:rsidR="00434A66" w:rsidP="0BE6362E" w:rsidRDefault="31163A5A" w14:paraId="28B37A04" w14:textId="3A573B6D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i/>
                <w:iCs/>
                <w:color w:val="555555"/>
                <w:sz w:val="22"/>
                <w:szCs w:val="22"/>
              </w:rPr>
            </w:pPr>
            <w:proofErr w:type="spellStart"/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F</w:t>
            </w:r>
            <w:r w:rsidRPr="0BE6362E" w:rsidR="00122BDD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ran</w:t>
            </w:r>
            <w:proofErr w:type="spellEnd"/>
            <w:r w:rsidRPr="0BE6362E" w:rsidR="00122BDD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 </w:t>
            </w:r>
            <w:r w:rsidRPr="0BE6362E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 xml:space="preserve">Galović, </w:t>
            </w:r>
            <w:r w:rsidRPr="0BE6362E" w:rsidR="7BF1D3AF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izbor iz poezije</w:t>
            </w:r>
            <w:r w:rsidRPr="0BE6362E" w:rsidR="2D7FE999">
              <w:rPr>
                <w:rFonts w:ascii="Calibri" w:hAnsi="Calibri" w:eastAsia="Calibri" w:cs="Calibri"/>
                <w:color w:val="555555"/>
                <w:sz w:val="22"/>
                <w:szCs w:val="22"/>
              </w:rPr>
              <w:t>*</w:t>
            </w:r>
          </w:p>
          <w:p w:rsidR="00122BDD" w:rsidP="5E1B8FE4" w:rsidRDefault="00122BDD" w14:paraId="2916C19D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235804" w:rsidR="00122BDD" w:rsidP="5E1B8FE4" w:rsidRDefault="00122BDD" w14:paraId="74869460" w14:textId="77777777">
            <w:pPr>
              <w:pStyle w:val="StandardWeb"/>
              <w:spacing w:before="0" w:beforeAutospacing="0" w:after="150" w:afterAutospacing="0"/>
              <w:rPr>
                <w:rFonts w:ascii="Calibri" w:hAnsi="Calibri" w:eastAsia="Calibri" w:cs="Calibri"/>
                <w:color w:val="555555"/>
                <w:sz w:val="22"/>
                <w:szCs w:val="22"/>
              </w:rPr>
            </w:pPr>
          </w:p>
          <w:p w:rsidRPr="00D86064" w:rsidR="004B1F8B" w:rsidP="5E1B8FE4" w:rsidRDefault="00122BDD" w14:paraId="0647C8D9" w14:textId="77777777">
            <w:pPr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5E1B8FE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E1B8FE4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tekstovi po izboru nastavnika i autora </w:t>
            </w:r>
            <w:proofErr w:type="spellStart"/>
            <w:r w:rsidRPr="5E1B8FE4">
              <w:rPr>
                <w:rStyle w:val="spellingerror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videolekcija</w:t>
            </w:r>
            <w:proofErr w:type="spellEnd"/>
            <w:r w:rsidRPr="5E1B8FE4">
              <w:rPr>
                <w:rStyle w:val="eop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FC6C5E" w:rsidR="004B1F8B" w:rsidTr="2F00127B" w14:paraId="002EE4F1" w14:textId="77777777">
        <w:trPr>
          <w:trHeight w:val="688"/>
        </w:trPr>
        <w:tc>
          <w:tcPr>
            <w:tcW w:w="7200" w:type="dxa"/>
          </w:tcPr>
          <w:p w:rsidRPr="00FC6C5E" w:rsidR="004B1F8B" w:rsidP="008B25B6" w:rsidRDefault="004B1F8B" w14:paraId="4AA05B0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537" w:type="dxa"/>
          </w:tcPr>
          <w:p w:rsidRPr="00FC6C5E" w:rsidR="004B1F8B" w:rsidP="008B25B6" w:rsidRDefault="004B1F8B" w14:paraId="30C9109A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187F57B8" w14:textId="77777777"/>
    <w:p w:rsidR="004B1F8B" w:rsidRDefault="004B1F8B" w14:paraId="06BBA33E" w14:textId="77777777"/>
    <w:tbl>
      <w:tblPr>
        <w:tblStyle w:val="Reetkatablice"/>
        <w:tblpPr w:leftFromText="180" w:rightFromText="180" w:vertAnchor="text" w:horzAnchor="margin" w:tblpY="34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Pr="00161488" w:rsidR="00AA3B90" w:rsidTr="008B25B6" w14:paraId="6D16AE61" w14:textId="77777777">
        <w:tc>
          <w:tcPr>
            <w:tcW w:w="14596" w:type="dxa"/>
            <w:shd w:val="clear" w:color="auto" w:fill="92D050"/>
          </w:tcPr>
          <w:p w:rsidRPr="00526773" w:rsidR="00AA3B90" w:rsidP="008B25B6" w:rsidRDefault="00AA3B90" w14:paraId="0A1106EC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PROJEKTNA NASTAVA 6 SATI</w:t>
            </w:r>
          </w:p>
        </w:tc>
      </w:tr>
    </w:tbl>
    <w:p w:rsidR="004B1F8B" w:rsidRDefault="004B1F8B" w14:paraId="464FCBC1" w14:textId="77777777"/>
    <w:p w:rsidR="004B1F8B" w:rsidRDefault="004B1F8B" w14:paraId="5C8C6B09" w14:textId="77777777"/>
    <w:p w:rsidR="004B1F8B" w:rsidRDefault="004B1F8B" w14:paraId="3382A365" w14:textId="77777777"/>
    <w:p w:rsidR="004B1F8B" w:rsidRDefault="004B1F8B" w14:paraId="5C71F136" w14:textId="77777777"/>
    <w:p w:rsidR="004B1F8B" w:rsidRDefault="004B1F8B" w14:paraId="62199465" w14:textId="77777777"/>
    <w:p w:rsidR="004B1F8B" w:rsidRDefault="004B1F8B" w14:paraId="0DA123B1" w14:textId="77777777"/>
    <w:sectPr w:rsidR="004B1F8B" w:rsidSect="004B1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8A6808" w16cex:dateUtc="2020-09-09T05:23:17.936Z"/>
  <w16cex:commentExtensible w16cex:durableId="35A4C5AE" w16cex:dateUtc="2020-09-09T05:40:35.942Z"/>
  <w16cex:commentExtensible w16cex:durableId="787F2EA6" w16cex:dateUtc="2020-09-09T07:55:49.2Z"/>
  <w16cex:commentExtensible w16cex:durableId="35FEE3C7" w16cex:dateUtc="2020-09-09T07:56:15.41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B"/>
    <w:rsid w:val="000D7339"/>
    <w:rsid w:val="00122BDD"/>
    <w:rsid w:val="00247AB5"/>
    <w:rsid w:val="003A5296"/>
    <w:rsid w:val="003E6D7F"/>
    <w:rsid w:val="00434A66"/>
    <w:rsid w:val="00440A3E"/>
    <w:rsid w:val="004B1F8B"/>
    <w:rsid w:val="00504E17"/>
    <w:rsid w:val="00506BC3"/>
    <w:rsid w:val="00585A59"/>
    <w:rsid w:val="006C37DF"/>
    <w:rsid w:val="0076425A"/>
    <w:rsid w:val="008B25B6"/>
    <w:rsid w:val="008D4FAF"/>
    <w:rsid w:val="009057D7"/>
    <w:rsid w:val="009676FF"/>
    <w:rsid w:val="009B6ECC"/>
    <w:rsid w:val="009E2EA4"/>
    <w:rsid w:val="00A04461"/>
    <w:rsid w:val="00A62A72"/>
    <w:rsid w:val="00AA3B90"/>
    <w:rsid w:val="00B3650D"/>
    <w:rsid w:val="00C55C22"/>
    <w:rsid w:val="00CB3745"/>
    <w:rsid w:val="00E239DE"/>
    <w:rsid w:val="00E62B16"/>
    <w:rsid w:val="00F3069A"/>
    <w:rsid w:val="00F31C6E"/>
    <w:rsid w:val="00F87765"/>
    <w:rsid w:val="00FC4084"/>
    <w:rsid w:val="00FD04CB"/>
    <w:rsid w:val="01E2772C"/>
    <w:rsid w:val="034896B0"/>
    <w:rsid w:val="052DD4E6"/>
    <w:rsid w:val="0597A2C0"/>
    <w:rsid w:val="05AEB14A"/>
    <w:rsid w:val="05FCA816"/>
    <w:rsid w:val="061B8165"/>
    <w:rsid w:val="06D43DAB"/>
    <w:rsid w:val="072CB38F"/>
    <w:rsid w:val="074259CA"/>
    <w:rsid w:val="0893CBF3"/>
    <w:rsid w:val="0944418D"/>
    <w:rsid w:val="0A3F2297"/>
    <w:rsid w:val="0BDBDB9D"/>
    <w:rsid w:val="0BE6362E"/>
    <w:rsid w:val="0BF63448"/>
    <w:rsid w:val="0BFAB3FB"/>
    <w:rsid w:val="0BFC0AC2"/>
    <w:rsid w:val="0C341E7B"/>
    <w:rsid w:val="0C7D50C1"/>
    <w:rsid w:val="0CF76009"/>
    <w:rsid w:val="0CFB3A05"/>
    <w:rsid w:val="0D9F4A29"/>
    <w:rsid w:val="0DE35F6C"/>
    <w:rsid w:val="103AB122"/>
    <w:rsid w:val="119F5020"/>
    <w:rsid w:val="13482715"/>
    <w:rsid w:val="139A072A"/>
    <w:rsid w:val="13E6428D"/>
    <w:rsid w:val="144FEDBD"/>
    <w:rsid w:val="15376D5A"/>
    <w:rsid w:val="154F7D6F"/>
    <w:rsid w:val="1748D7A4"/>
    <w:rsid w:val="174BE382"/>
    <w:rsid w:val="174FBFEE"/>
    <w:rsid w:val="17B91F4C"/>
    <w:rsid w:val="17BDD80A"/>
    <w:rsid w:val="187DA327"/>
    <w:rsid w:val="1963E59D"/>
    <w:rsid w:val="1A50400F"/>
    <w:rsid w:val="1AD55E87"/>
    <w:rsid w:val="1C90F41D"/>
    <w:rsid w:val="1CD6BF1A"/>
    <w:rsid w:val="1E003880"/>
    <w:rsid w:val="1EA288A8"/>
    <w:rsid w:val="1EBD427C"/>
    <w:rsid w:val="1F23916A"/>
    <w:rsid w:val="1F9C873A"/>
    <w:rsid w:val="1FAE5F0E"/>
    <w:rsid w:val="21892736"/>
    <w:rsid w:val="2189CB2B"/>
    <w:rsid w:val="21C43D78"/>
    <w:rsid w:val="21E6468A"/>
    <w:rsid w:val="234F6004"/>
    <w:rsid w:val="23FFEFD1"/>
    <w:rsid w:val="240B8AE0"/>
    <w:rsid w:val="25952244"/>
    <w:rsid w:val="2696CD85"/>
    <w:rsid w:val="2770F6B9"/>
    <w:rsid w:val="27BF7B51"/>
    <w:rsid w:val="289C6048"/>
    <w:rsid w:val="293227A8"/>
    <w:rsid w:val="2A8861E3"/>
    <w:rsid w:val="2AC9BB90"/>
    <w:rsid w:val="2B1D9462"/>
    <w:rsid w:val="2BBD0392"/>
    <w:rsid w:val="2C9394FC"/>
    <w:rsid w:val="2D1F138C"/>
    <w:rsid w:val="2D7FE999"/>
    <w:rsid w:val="2DA65483"/>
    <w:rsid w:val="2F00127B"/>
    <w:rsid w:val="2F80C1BD"/>
    <w:rsid w:val="309F4AEF"/>
    <w:rsid w:val="31163A5A"/>
    <w:rsid w:val="31B1C1CD"/>
    <w:rsid w:val="31F27E68"/>
    <w:rsid w:val="32DC6604"/>
    <w:rsid w:val="3334C043"/>
    <w:rsid w:val="33946D0F"/>
    <w:rsid w:val="341D3933"/>
    <w:rsid w:val="345821B9"/>
    <w:rsid w:val="34F4CBB1"/>
    <w:rsid w:val="356A8DA7"/>
    <w:rsid w:val="35772B81"/>
    <w:rsid w:val="35C4BFE4"/>
    <w:rsid w:val="35D5E5B5"/>
    <w:rsid w:val="35F083E8"/>
    <w:rsid w:val="3601F4AB"/>
    <w:rsid w:val="365E4D1F"/>
    <w:rsid w:val="3749E22B"/>
    <w:rsid w:val="376EA953"/>
    <w:rsid w:val="382B7259"/>
    <w:rsid w:val="383D3C98"/>
    <w:rsid w:val="39657DEC"/>
    <w:rsid w:val="39DEF8AD"/>
    <w:rsid w:val="3A5034BD"/>
    <w:rsid w:val="3A79B04C"/>
    <w:rsid w:val="3B293599"/>
    <w:rsid w:val="3C3F953A"/>
    <w:rsid w:val="3D2B901D"/>
    <w:rsid w:val="3D484AB5"/>
    <w:rsid w:val="3EC282AF"/>
    <w:rsid w:val="3EE4896A"/>
    <w:rsid w:val="3F211D7C"/>
    <w:rsid w:val="40249CD9"/>
    <w:rsid w:val="42061EFC"/>
    <w:rsid w:val="430D3907"/>
    <w:rsid w:val="44DC7032"/>
    <w:rsid w:val="456DFFCD"/>
    <w:rsid w:val="457CEF5A"/>
    <w:rsid w:val="45A8D469"/>
    <w:rsid w:val="45E60D61"/>
    <w:rsid w:val="461A76DA"/>
    <w:rsid w:val="4639933F"/>
    <w:rsid w:val="4652F7C7"/>
    <w:rsid w:val="466E0822"/>
    <w:rsid w:val="46F457E4"/>
    <w:rsid w:val="471AE325"/>
    <w:rsid w:val="47758341"/>
    <w:rsid w:val="4812763E"/>
    <w:rsid w:val="48883525"/>
    <w:rsid w:val="49CA8637"/>
    <w:rsid w:val="4CD4496A"/>
    <w:rsid w:val="4D2A60E0"/>
    <w:rsid w:val="4D848322"/>
    <w:rsid w:val="4EE14F7B"/>
    <w:rsid w:val="4F986705"/>
    <w:rsid w:val="5039A0EA"/>
    <w:rsid w:val="50C17B32"/>
    <w:rsid w:val="50FB3577"/>
    <w:rsid w:val="51A8E38E"/>
    <w:rsid w:val="51CE1E1B"/>
    <w:rsid w:val="51F0321C"/>
    <w:rsid w:val="52EB6315"/>
    <w:rsid w:val="5340993A"/>
    <w:rsid w:val="535D4E09"/>
    <w:rsid w:val="53A735CC"/>
    <w:rsid w:val="5462FE5C"/>
    <w:rsid w:val="548D8CBC"/>
    <w:rsid w:val="552006B8"/>
    <w:rsid w:val="55CEA633"/>
    <w:rsid w:val="5634D4FA"/>
    <w:rsid w:val="5681F5C6"/>
    <w:rsid w:val="56873651"/>
    <w:rsid w:val="5795987C"/>
    <w:rsid w:val="586674CA"/>
    <w:rsid w:val="59D18247"/>
    <w:rsid w:val="5A0F8C65"/>
    <w:rsid w:val="5BA293CD"/>
    <w:rsid w:val="5C243B24"/>
    <w:rsid w:val="5C4B9941"/>
    <w:rsid w:val="5C6071AF"/>
    <w:rsid w:val="5D3FC892"/>
    <w:rsid w:val="5E1B8FE4"/>
    <w:rsid w:val="5E24FA90"/>
    <w:rsid w:val="5E3E5B44"/>
    <w:rsid w:val="5F30943A"/>
    <w:rsid w:val="5FB2D2AB"/>
    <w:rsid w:val="60763CAC"/>
    <w:rsid w:val="60A0580E"/>
    <w:rsid w:val="6103F180"/>
    <w:rsid w:val="61126AFD"/>
    <w:rsid w:val="61A0DE1E"/>
    <w:rsid w:val="623E5CE0"/>
    <w:rsid w:val="6269CB76"/>
    <w:rsid w:val="62DD32D8"/>
    <w:rsid w:val="63C6A9C8"/>
    <w:rsid w:val="63EDE79A"/>
    <w:rsid w:val="64785F06"/>
    <w:rsid w:val="65BE40DD"/>
    <w:rsid w:val="6609E47D"/>
    <w:rsid w:val="66C7E513"/>
    <w:rsid w:val="674ECF1F"/>
    <w:rsid w:val="6AD97540"/>
    <w:rsid w:val="6B0FEE57"/>
    <w:rsid w:val="6B1E4F89"/>
    <w:rsid w:val="6CDF806B"/>
    <w:rsid w:val="6D69AD54"/>
    <w:rsid w:val="6EA17DB6"/>
    <w:rsid w:val="6ED94C63"/>
    <w:rsid w:val="6F034699"/>
    <w:rsid w:val="6F06F42C"/>
    <w:rsid w:val="6F5E658D"/>
    <w:rsid w:val="6F911837"/>
    <w:rsid w:val="6FCCF3CD"/>
    <w:rsid w:val="6FD49930"/>
    <w:rsid w:val="6FEC96C2"/>
    <w:rsid w:val="716399C8"/>
    <w:rsid w:val="721C676A"/>
    <w:rsid w:val="72235A89"/>
    <w:rsid w:val="7276F06B"/>
    <w:rsid w:val="7389CA65"/>
    <w:rsid w:val="73D43717"/>
    <w:rsid w:val="74DEFAD3"/>
    <w:rsid w:val="760E26F9"/>
    <w:rsid w:val="7767DFE6"/>
    <w:rsid w:val="77C7052B"/>
    <w:rsid w:val="782858AC"/>
    <w:rsid w:val="782C8BB9"/>
    <w:rsid w:val="78522EAC"/>
    <w:rsid w:val="78AD570B"/>
    <w:rsid w:val="78F8BB5D"/>
    <w:rsid w:val="79732B21"/>
    <w:rsid w:val="7B20AC23"/>
    <w:rsid w:val="7BF1D3AF"/>
    <w:rsid w:val="7C92A609"/>
    <w:rsid w:val="7CF646E4"/>
    <w:rsid w:val="7D09298C"/>
    <w:rsid w:val="7E328FB8"/>
    <w:rsid w:val="7F3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61C3"/>
  <w15:chartTrackingRefBased/>
  <w15:docId w15:val="{A9F10E68-281F-4786-AD6D-F345750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1F8B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F8B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4B1F8B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85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defaultparagraphfont-000020" w:customStyle="1">
    <w:name w:val="defaultparagraphfont-000020"/>
    <w:rsid w:val="00585A59"/>
    <w:rPr>
      <w:rFonts w:hint="default" w:ascii="Arial" w:hAnsi="Arial" w:cs="Arial"/>
      <w:b w:val="0"/>
      <w:bCs w:val="0"/>
      <w:sz w:val="22"/>
      <w:szCs w:val="22"/>
    </w:rPr>
  </w:style>
  <w:style w:type="paragraph" w:styleId="toc1-000024" w:customStyle="1">
    <w:name w:val="toc1-000024"/>
    <w:basedOn w:val="Normal"/>
    <w:rsid w:val="00585A59"/>
    <w:pPr>
      <w:spacing w:after="0" w:line="240" w:lineRule="auto"/>
    </w:pPr>
    <w:rPr>
      <w:rFonts w:ascii="Arial" w:hAnsi="Arial" w:eastAsia="Times New Roman" w:cs="Arial"/>
      <w:lang w:eastAsia="hr-HR"/>
    </w:rPr>
  </w:style>
  <w:style w:type="paragraph" w:styleId="Odlomakpopisa">
    <w:name w:val="List Paragraph"/>
    <w:basedOn w:val="Normal"/>
    <w:uiPriority w:val="34"/>
    <w:qFormat/>
    <w:rsid w:val="00585A59"/>
    <w:pPr>
      <w:ind w:left="720"/>
      <w:contextualSpacing/>
    </w:pPr>
  </w:style>
  <w:style w:type="character" w:styleId="defaultparagraphfont-000029" w:customStyle="1">
    <w:name w:val="defaultparagraphfont-000029"/>
    <w:basedOn w:val="Zadanifontodlomka"/>
    <w:rsid w:val="009676FF"/>
    <w:rPr>
      <w:rFonts w:hint="default" w:ascii="Arial" w:hAnsi="Arial" w:cs="Arial"/>
      <w:b w:val="0"/>
      <w:bCs w:val="0"/>
      <w:sz w:val="20"/>
      <w:szCs w:val="20"/>
    </w:rPr>
  </w:style>
  <w:style w:type="character" w:styleId="normaltextrun" w:customStyle="1">
    <w:name w:val="normaltextrun"/>
    <w:basedOn w:val="Zadanifontodlomka"/>
    <w:rsid w:val="00122BDD"/>
  </w:style>
  <w:style w:type="character" w:styleId="spellingerror" w:customStyle="1">
    <w:name w:val="spellingerror"/>
    <w:basedOn w:val="Zadanifontodlomka"/>
    <w:rsid w:val="00122BDD"/>
  </w:style>
  <w:style w:type="character" w:styleId="eop" w:customStyle="1">
    <w:name w:val="eop"/>
    <w:basedOn w:val="Zadanifontodlomka"/>
    <w:rsid w:val="00122BDD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C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8/08/relationships/commentsExtensible" Target="commentsExtensible.xml" Id="Rdfd3f6d6b228452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A5878-B2F0-4099-B110-6FFD5902CEE0}"/>
</file>

<file path=customXml/itemProps2.xml><?xml version="1.0" encoding="utf-8"?>
<ds:datastoreItem xmlns:ds="http://schemas.openxmlformats.org/officeDocument/2006/customXml" ds:itemID="{AFDCA64C-3B97-4DC7-AAD3-B02A50EE6095}"/>
</file>

<file path=customXml/itemProps3.xml><?xml version="1.0" encoding="utf-8"?>
<ds:datastoreItem xmlns:ds="http://schemas.openxmlformats.org/officeDocument/2006/customXml" ds:itemID="{684160B6-C58C-4946-B9D6-8200BF2397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3</cp:revision>
  <dcterms:created xsi:type="dcterms:W3CDTF">2020-09-10T11:17:00Z</dcterms:created>
  <dcterms:modified xsi:type="dcterms:W3CDTF">2020-09-30T11:38:28Z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